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68" w:rsidRDefault="00267268" w:rsidP="00267268">
      <w:pPr>
        <w:pStyle w:val="a3"/>
        <w:jc w:val="center"/>
        <w:rPr>
          <w:rFonts w:ascii="Times New Roman" w:hAnsi="Times New Roman"/>
          <w:b/>
          <w:sz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</w:rPr>
        <w:t>Р Е С П У Б Л И К А     Б У Р Я Т И Я</w:t>
      </w:r>
    </w:p>
    <w:p w:rsidR="00267268" w:rsidRDefault="00267268" w:rsidP="0026726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СЕВЕРО-БАЙКАЛЬСКИЙ РАЙОН</w:t>
      </w:r>
    </w:p>
    <w:p w:rsidR="00267268" w:rsidRDefault="00267268" w:rsidP="0026726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267268" w:rsidRPr="00743CA4" w:rsidRDefault="00267268" w:rsidP="002672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3CA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67268" w:rsidRPr="00743CA4" w:rsidRDefault="00267268" w:rsidP="00267268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  <w:r w:rsidRPr="00743CA4"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267268" w:rsidRPr="00743CA4" w:rsidRDefault="00267268" w:rsidP="00267268">
      <w:pPr>
        <w:pStyle w:val="a3"/>
        <w:jc w:val="center"/>
        <w:rPr>
          <w:rFonts w:ascii="Times New Roman" w:hAnsi="Times New Roman"/>
          <w:sz w:val="14"/>
          <w:szCs w:val="16"/>
        </w:rPr>
      </w:pPr>
    </w:p>
    <w:p w:rsidR="00267268" w:rsidRPr="00C0355E" w:rsidRDefault="00067651" w:rsidP="00267268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  <w:r w:rsidR="00267268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="00267268" w:rsidRPr="00C0355E">
        <w:rPr>
          <w:rFonts w:ascii="Times New Roman" w:hAnsi="Times New Roman"/>
          <w:b/>
          <w:sz w:val="32"/>
          <w:szCs w:val="32"/>
        </w:rPr>
        <w:t>ПОСТАНОВЛЕНИЕ</w:t>
      </w:r>
    </w:p>
    <w:p w:rsidR="00267268" w:rsidRDefault="00267268" w:rsidP="00267268">
      <w:pPr>
        <w:pStyle w:val="a3"/>
        <w:rPr>
          <w:rFonts w:ascii="Times New Roman" w:hAnsi="Times New Roman"/>
          <w:sz w:val="28"/>
          <w:szCs w:val="28"/>
        </w:rPr>
      </w:pPr>
    </w:p>
    <w:p w:rsidR="00A34524" w:rsidRPr="00267268" w:rsidRDefault="00CE4725" w:rsidP="0026726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«23» декабря </w:t>
      </w:r>
      <w:r w:rsidR="00267268">
        <w:rPr>
          <w:rFonts w:ascii="Times New Roman" w:hAnsi="Times New Roman"/>
          <w:sz w:val="28"/>
          <w:szCs w:val="28"/>
        </w:rPr>
        <w:t xml:space="preserve">2014г.                          </w:t>
      </w:r>
      <w:r w:rsidR="00267268">
        <w:rPr>
          <w:rFonts w:ascii="Times New Roman" w:hAnsi="Times New Roman"/>
          <w:sz w:val="28"/>
          <w:szCs w:val="28"/>
        </w:rPr>
        <w:tab/>
        <w:t xml:space="preserve">                                             №</w:t>
      </w:r>
      <w:r w:rsidR="00067651">
        <w:rPr>
          <w:rFonts w:ascii="Times New Roman" w:hAnsi="Times New Roman"/>
          <w:sz w:val="28"/>
          <w:szCs w:val="28"/>
        </w:rPr>
        <w:t>155</w:t>
      </w:r>
      <w:r w:rsidR="00267268">
        <w:rPr>
          <w:rFonts w:ascii="Times New Roman" w:hAnsi="Times New Roman"/>
          <w:sz w:val="28"/>
          <w:szCs w:val="28"/>
        </w:rPr>
        <w:t xml:space="preserve">    </w:t>
      </w:r>
      <w:r w:rsidR="00267268">
        <w:rPr>
          <w:sz w:val="28"/>
          <w:szCs w:val="28"/>
        </w:rPr>
        <w:t xml:space="preserve">____________________________________________________________ </w:t>
      </w:r>
      <w:r w:rsidR="00A34524" w:rsidRPr="00267268">
        <w:rPr>
          <w:rFonts w:ascii="Times New Roman" w:hAnsi="Times New Roman" w:cs="Times New Roman"/>
          <w:sz w:val="24"/>
          <w:szCs w:val="24"/>
        </w:rPr>
        <w:t xml:space="preserve">Об утверждении  Положения </w:t>
      </w:r>
    </w:p>
    <w:p w:rsidR="00A34524" w:rsidRPr="00267268" w:rsidRDefault="00A34524" w:rsidP="00A3452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267268">
        <w:rPr>
          <w:rFonts w:ascii="Times New Roman" w:hAnsi="Times New Roman" w:cs="Times New Roman"/>
          <w:sz w:val="24"/>
          <w:szCs w:val="24"/>
        </w:rPr>
        <w:t>о проведении аттестации муниципальных служащих,</w:t>
      </w:r>
    </w:p>
    <w:p w:rsidR="00A34524" w:rsidRPr="00267268" w:rsidRDefault="00A34524" w:rsidP="00A3452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267268">
        <w:rPr>
          <w:rFonts w:ascii="Times New Roman" w:hAnsi="Times New Roman" w:cs="Times New Roman"/>
          <w:sz w:val="24"/>
          <w:szCs w:val="24"/>
        </w:rPr>
        <w:t xml:space="preserve">замещающих  должности муниципальной службы </w:t>
      </w:r>
    </w:p>
    <w:p w:rsidR="00A34524" w:rsidRPr="00267268" w:rsidRDefault="00A34524" w:rsidP="00A3452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267268"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</w:t>
      </w:r>
    </w:p>
    <w:p w:rsidR="00A34524" w:rsidRPr="00267268" w:rsidRDefault="00A34524" w:rsidP="00A3452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267268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267268">
        <w:rPr>
          <w:rFonts w:ascii="Times New Roman" w:hAnsi="Times New Roman" w:cs="Times New Roman"/>
          <w:sz w:val="24"/>
          <w:szCs w:val="24"/>
        </w:rPr>
        <w:t>«поселок Новый Уоян»</w:t>
      </w:r>
    </w:p>
    <w:p w:rsidR="00A34524" w:rsidRPr="00201D08" w:rsidRDefault="00A34524" w:rsidP="00A345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524" w:rsidRPr="00267268" w:rsidRDefault="00A34524" w:rsidP="0026726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1D08">
        <w:tab/>
      </w:r>
      <w:r w:rsidRPr="00267268">
        <w:rPr>
          <w:rFonts w:ascii="Times New Roman" w:hAnsi="Times New Roman"/>
          <w:sz w:val="24"/>
          <w:szCs w:val="24"/>
        </w:rPr>
        <w:t>В соответствии со статьей 18 Федерального закона Российской Федерации от 2 марта 2007 года N 25-ФЗ "О муниципальной службе в Российской Федерации»</w:t>
      </w:r>
      <w:r w:rsidR="00267268">
        <w:rPr>
          <w:rFonts w:ascii="Times New Roman" w:hAnsi="Times New Roman"/>
          <w:sz w:val="24"/>
          <w:szCs w:val="24"/>
        </w:rPr>
        <w:t xml:space="preserve"> </w:t>
      </w:r>
      <w:r w:rsidR="00267268" w:rsidRPr="00267268">
        <w:rPr>
          <w:rFonts w:ascii="Times New Roman" w:hAnsi="Times New Roman"/>
          <w:b/>
          <w:sz w:val="24"/>
          <w:szCs w:val="24"/>
        </w:rPr>
        <w:t>постановляю</w:t>
      </w:r>
      <w:r w:rsidRPr="00267268">
        <w:rPr>
          <w:rFonts w:ascii="Times New Roman" w:hAnsi="Times New Roman"/>
          <w:b/>
          <w:sz w:val="24"/>
          <w:szCs w:val="24"/>
        </w:rPr>
        <w:t>:</w:t>
      </w:r>
    </w:p>
    <w:p w:rsidR="00A34524" w:rsidRPr="00267268" w:rsidRDefault="00A34524" w:rsidP="0026726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34524" w:rsidRPr="00267268" w:rsidRDefault="00267268" w:rsidP="002672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Положение о </w:t>
      </w:r>
      <w:r w:rsidR="00A34524" w:rsidRPr="00267268">
        <w:rPr>
          <w:rFonts w:ascii="Times New Roman" w:hAnsi="Times New Roman"/>
          <w:sz w:val="24"/>
          <w:szCs w:val="24"/>
        </w:rPr>
        <w:t>проведении аттестации муниципальных служащих, замещающих  должности муниципальной службы в администрации муниципального образования городского поселения «п</w:t>
      </w:r>
      <w:r>
        <w:rPr>
          <w:rFonts w:ascii="Times New Roman" w:hAnsi="Times New Roman"/>
          <w:sz w:val="24"/>
          <w:szCs w:val="24"/>
        </w:rPr>
        <w:t>о</w:t>
      </w:r>
      <w:r w:rsidR="00A34524" w:rsidRPr="00267268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лок Новый Уоян»  (приложение 1);</w:t>
      </w:r>
    </w:p>
    <w:p w:rsidR="00A34524" w:rsidRPr="00267268" w:rsidRDefault="00A34524" w:rsidP="00267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268">
        <w:rPr>
          <w:rFonts w:ascii="Times New Roman" w:hAnsi="Times New Roman"/>
          <w:sz w:val="24"/>
          <w:szCs w:val="24"/>
        </w:rPr>
        <w:t>2.</w:t>
      </w:r>
      <w:r w:rsidR="00267268">
        <w:rPr>
          <w:rFonts w:ascii="Times New Roman" w:hAnsi="Times New Roman"/>
          <w:sz w:val="24"/>
          <w:szCs w:val="24"/>
        </w:rPr>
        <w:t xml:space="preserve"> </w:t>
      </w:r>
      <w:r w:rsidRPr="00267268">
        <w:rPr>
          <w:rFonts w:ascii="Times New Roman" w:hAnsi="Times New Roman"/>
          <w:sz w:val="24"/>
          <w:szCs w:val="24"/>
        </w:rPr>
        <w:t>Разместить постановление на официальном сайте администрации муниципального образования городского поселения</w:t>
      </w:r>
      <w:r w:rsidR="00267268">
        <w:rPr>
          <w:rFonts w:ascii="Times New Roman" w:hAnsi="Times New Roman"/>
          <w:sz w:val="24"/>
          <w:szCs w:val="24"/>
        </w:rPr>
        <w:t xml:space="preserve"> «поселок Новый Уоян»;</w:t>
      </w:r>
      <w:r w:rsidRPr="00267268">
        <w:rPr>
          <w:rFonts w:ascii="Times New Roman" w:hAnsi="Times New Roman"/>
          <w:sz w:val="24"/>
          <w:szCs w:val="24"/>
        </w:rPr>
        <w:t xml:space="preserve"> </w:t>
      </w:r>
    </w:p>
    <w:p w:rsidR="00A34524" w:rsidRPr="00267268" w:rsidRDefault="00A34524" w:rsidP="00267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268">
        <w:rPr>
          <w:rFonts w:ascii="Times New Roman" w:hAnsi="Times New Roman"/>
          <w:sz w:val="24"/>
          <w:szCs w:val="24"/>
        </w:rPr>
        <w:t>3.</w:t>
      </w:r>
      <w:r w:rsidR="00267268">
        <w:rPr>
          <w:rFonts w:ascii="Times New Roman" w:hAnsi="Times New Roman"/>
          <w:sz w:val="24"/>
          <w:szCs w:val="24"/>
        </w:rPr>
        <w:t xml:space="preserve"> </w:t>
      </w:r>
      <w:r w:rsidRPr="00267268">
        <w:rPr>
          <w:rFonts w:ascii="Times New Roman" w:hAnsi="Times New Roman"/>
          <w:sz w:val="24"/>
          <w:szCs w:val="24"/>
        </w:rPr>
        <w:t>Постановление вступает  в силу после официального</w:t>
      </w:r>
      <w:r w:rsidR="00267268">
        <w:rPr>
          <w:rFonts w:ascii="Times New Roman" w:hAnsi="Times New Roman"/>
          <w:sz w:val="24"/>
          <w:szCs w:val="24"/>
        </w:rPr>
        <w:t xml:space="preserve"> обнародования;</w:t>
      </w:r>
    </w:p>
    <w:p w:rsidR="00A34524" w:rsidRDefault="00A34524" w:rsidP="00267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268">
        <w:rPr>
          <w:rFonts w:ascii="Times New Roman" w:hAnsi="Times New Roman"/>
          <w:sz w:val="24"/>
          <w:szCs w:val="24"/>
        </w:rPr>
        <w:t>4.</w:t>
      </w:r>
      <w:r w:rsidR="00267268">
        <w:rPr>
          <w:rFonts w:ascii="Times New Roman" w:hAnsi="Times New Roman"/>
          <w:sz w:val="24"/>
          <w:szCs w:val="24"/>
        </w:rPr>
        <w:t xml:space="preserve"> </w:t>
      </w:r>
      <w:r w:rsidRPr="00267268">
        <w:rPr>
          <w:rFonts w:ascii="Times New Roman" w:hAnsi="Times New Roman"/>
          <w:sz w:val="24"/>
          <w:szCs w:val="24"/>
        </w:rPr>
        <w:t>Контроль за исполнением  настоящего распоряжения оставляю за собой.</w:t>
      </w:r>
    </w:p>
    <w:p w:rsidR="00267268" w:rsidRDefault="00267268" w:rsidP="002672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7268" w:rsidRPr="00267268" w:rsidRDefault="00267268" w:rsidP="002672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4524" w:rsidRPr="00267268" w:rsidRDefault="00A34524" w:rsidP="002672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7E40" w:rsidRPr="00267268" w:rsidRDefault="00A34524" w:rsidP="00267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268">
        <w:rPr>
          <w:rFonts w:ascii="Times New Roman" w:hAnsi="Times New Roman"/>
          <w:sz w:val="24"/>
          <w:szCs w:val="24"/>
        </w:rPr>
        <w:t xml:space="preserve"> Глава поселения,</w:t>
      </w:r>
      <w:r w:rsidR="00267268">
        <w:rPr>
          <w:rFonts w:ascii="Times New Roman" w:hAnsi="Times New Roman"/>
          <w:sz w:val="24"/>
          <w:szCs w:val="24"/>
        </w:rPr>
        <w:t xml:space="preserve"> </w:t>
      </w:r>
      <w:r w:rsidRPr="00267268">
        <w:rPr>
          <w:rFonts w:ascii="Times New Roman" w:hAnsi="Times New Roman"/>
          <w:sz w:val="24"/>
          <w:szCs w:val="24"/>
        </w:rPr>
        <w:t>руководитель</w:t>
      </w:r>
    </w:p>
    <w:p w:rsidR="00267268" w:rsidRDefault="00267268" w:rsidP="002672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34524" w:rsidRPr="00267268">
        <w:rPr>
          <w:rFonts w:ascii="Times New Roman" w:hAnsi="Times New Roman"/>
          <w:sz w:val="24"/>
          <w:szCs w:val="24"/>
        </w:rPr>
        <w:t>дминистрации МО ГП</w:t>
      </w:r>
    </w:p>
    <w:p w:rsidR="00A34524" w:rsidRPr="00267268" w:rsidRDefault="00267268" w:rsidP="002672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«поселок </w:t>
      </w:r>
      <w:r w:rsidR="00A34524" w:rsidRPr="00267268">
        <w:rPr>
          <w:rFonts w:ascii="Times New Roman" w:hAnsi="Times New Roman"/>
          <w:sz w:val="24"/>
          <w:szCs w:val="24"/>
        </w:rPr>
        <w:t xml:space="preserve">Новый Уоян»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A34524" w:rsidRPr="00267268">
        <w:rPr>
          <w:rFonts w:ascii="Times New Roman" w:hAnsi="Times New Roman"/>
          <w:sz w:val="24"/>
          <w:szCs w:val="24"/>
        </w:rPr>
        <w:t xml:space="preserve">  О.В.Ловчая</w:t>
      </w:r>
    </w:p>
    <w:p w:rsidR="00267268" w:rsidRDefault="00267268" w:rsidP="00A34524">
      <w:pPr>
        <w:tabs>
          <w:tab w:val="left" w:pos="3585"/>
        </w:tabs>
        <w:jc w:val="right"/>
      </w:pPr>
    </w:p>
    <w:p w:rsidR="00267268" w:rsidRDefault="00267268" w:rsidP="00A34524">
      <w:pPr>
        <w:tabs>
          <w:tab w:val="left" w:pos="3585"/>
        </w:tabs>
        <w:jc w:val="right"/>
      </w:pPr>
    </w:p>
    <w:p w:rsidR="00267268" w:rsidRDefault="00267268" w:rsidP="00A34524">
      <w:pPr>
        <w:tabs>
          <w:tab w:val="left" w:pos="3585"/>
        </w:tabs>
        <w:jc w:val="right"/>
      </w:pPr>
    </w:p>
    <w:p w:rsidR="00267268" w:rsidRDefault="00267268" w:rsidP="00A34524">
      <w:pPr>
        <w:tabs>
          <w:tab w:val="left" w:pos="3585"/>
        </w:tabs>
        <w:jc w:val="right"/>
      </w:pPr>
    </w:p>
    <w:p w:rsidR="00267268" w:rsidRDefault="00267268" w:rsidP="00A34524">
      <w:pPr>
        <w:tabs>
          <w:tab w:val="left" w:pos="3585"/>
        </w:tabs>
        <w:jc w:val="right"/>
      </w:pPr>
    </w:p>
    <w:p w:rsidR="00267268" w:rsidRDefault="00267268" w:rsidP="00A34524">
      <w:pPr>
        <w:tabs>
          <w:tab w:val="left" w:pos="3585"/>
        </w:tabs>
        <w:jc w:val="right"/>
      </w:pPr>
    </w:p>
    <w:p w:rsidR="00267268" w:rsidRDefault="00267268" w:rsidP="00A34524">
      <w:pPr>
        <w:tabs>
          <w:tab w:val="left" w:pos="3585"/>
        </w:tabs>
        <w:jc w:val="right"/>
      </w:pPr>
    </w:p>
    <w:p w:rsidR="00267268" w:rsidRDefault="00267268" w:rsidP="00267268">
      <w:pPr>
        <w:tabs>
          <w:tab w:val="left" w:pos="3585"/>
        </w:tabs>
      </w:pPr>
    </w:p>
    <w:p w:rsidR="00267268" w:rsidRDefault="00267268" w:rsidP="00A34524">
      <w:pPr>
        <w:tabs>
          <w:tab w:val="left" w:pos="3585"/>
        </w:tabs>
        <w:jc w:val="right"/>
      </w:pPr>
    </w:p>
    <w:p w:rsidR="00A34524" w:rsidRPr="00267268" w:rsidRDefault="00067651" w:rsidP="0026726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  к Постановлению</w:t>
      </w:r>
      <w:r w:rsidR="00A34524" w:rsidRPr="00267268">
        <w:rPr>
          <w:rFonts w:ascii="Times New Roman" w:hAnsi="Times New Roman"/>
          <w:sz w:val="24"/>
          <w:szCs w:val="24"/>
        </w:rPr>
        <w:t xml:space="preserve"> </w:t>
      </w:r>
    </w:p>
    <w:p w:rsidR="00A34524" w:rsidRPr="00267268" w:rsidRDefault="00A34524" w:rsidP="0026726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672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67268">
        <w:rPr>
          <w:rFonts w:ascii="Times New Roman" w:hAnsi="Times New Roman"/>
          <w:sz w:val="24"/>
          <w:szCs w:val="24"/>
        </w:rPr>
        <w:t xml:space="preserve">    </w:t>
      </w:r>
      <w:r w:rsidR="00067651">
        <w:rPr>
          <w:rFonts w:ascii="Times New Roman" w:hAnsi="Times New Roman"/>
          <w:sz w:val="24"/>
          <w:szCs w:val="24"/>
        </w:rPr>
        <w:t>от 23.12.2014 г. №155</w:t>
      </w:r>
    </w:p>
    <w:p w:rsidR="00A34524" w:rsidRPr="001F6DC2" w:rsidRDefault="00A34524" w:rsidP="00267268">
      <w:pPr>
        <w:widowControl w:val="0"/>
        <w:tabs>
          <w:tab w:val="left" w:pos="3585"/>
        </w:tabs>
        <w:autoSpaceDE w:val="0"/>
        <w:autoSpaceDN w:val="0"/>
        <w:adjustRightInd w:val="0"/>
      </w:pPr>
    </w:p>
    <w:p w:rsidR="00A34524" w:rsidRPr="00267268" w:rsidRDefault="00A34524" w:rsidP="002672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7268">
        <w:rPr>
          <w:rFonts w:ascii="Times New Roman" w:hAnsi="Times New Roman" w:cs="Times New Roman"/>
          <w:sz w:val="24"/>
          <w:szCs w:val="24"/>
        </w:rPr>
        <w:t>Положение</w:t>
      </w:r>
    </w:p>
    <w:p w:rsidR="00A34524" w:rsidRPr="00267268" w:rsidRDefault="00A34524" w:rsidP="002672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7268">
        <w:rPr>
          <w:rFonts w:ascii="Times New Roman" w:hAnsi="Times New Roman" w:cs="Times New Roman"/>
          <w:sz w:val="24"/>
          <w:szCs w:val="24"/>
        </w:rPr>
        <w:t>о проведении аттестации муниципальных служащих,</w:t>
      </w:r>
    </w:p>
    <w:p w:rsidR="00A34524" w:rsidRPr="00267268" w:rsidRDefault="00A34524" w:rsidP="002672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7268">
        <w:rPr>
          <w:rFonts w:ascii="Times New Roman" w:hAnsi="Times New Roman" w:cs="Times New Roman"/>
          <w:sz w:val="24"/>
          <w:szCs w:val="24"/>
        </w:rPr>
        <w:t>замещающих  должности муниципальной службы</w:t>
      </w:r>
    </w:p>
    <w:p w:rsidR="00A34524" w:rsidRPr="00267268" w:rsidRDefault="00A34524" w:rsidP="002672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7268"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городского поселения «п.Новый Уоян»</w:t>
      </w:r>
    </w:p>
    <w:p w:rsidR="00A34524" w:rsidRPr="00267268" w:rsidRDefault="00A34524" w:rsidP="0026726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4524" w:rsidRPr="00267268" w:rsidRDefault="00A34524" w:rsidP="00267268">
      <w:pPr>
        <w:pStyle w:val="ConsPlusTitle"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7268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A34524" w:rsidRPr="00267268" w:rsidRDefault="00A34524" w:rsidP="00267268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7268">
        <w:rPr>
          <w:rFonts w:ascii="Times New Roman" w:hAnsi="Times New Roman" w:cs="Times New Roman"/>
          <w:b/>
          <w:sz w:val="24"/>
          <w:szCs w:val="24"/>
        </w:rPr>
        <w:t>1. Аттестация муниципальных служащих</w:t>
      </w:r>
    </w:p>
    <w:p w:rsidR="00A34524" w:rsidRPr="00267268" w:rsidRDefault="00A34524" w:rsidP="00267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268">
        <w:rPr>
          <w:rFonts w:ascii="Times New Roman" w:hAnsi="Times New Roman"/>
          <w:sz w:val="24"/>
          <w:szCs w:val="24"/>
        </w:rPr>
        <w:t>1. Настоящее Положение «О проведении аттестации муниципальных служащих, замещающих должности муниципальной службы в администрации муниципального образ</w:t>
      </w:r>
      <w:r w:rsidR="00267268">
        <w:rPr>
          <w:rFonts w:ascii="Times New Roman" w:hAnsi="Times New Roman"/>
          <w:sz w:val="24"/>
          <w:szCs w:val="24"/>
        </w:rPr>
        <w:t xml:space="preserve">ования  городского поселения «поселок </w:t>
      </w:r>
      <w:r w:rsidRPr="00267268">
        <w:rPr>
          <w:rFonts w:ascii="Times New Roman" w:hAnsi="Times New Roman"/>
          <w:sz w:val="24"/>
          <w:szCs w:val="24"/>
        </w:rPr>
        <w:t xml:space="preserve">Новый Уоян»  (далее по тексту – Положение) разработано в соответствии с Федеральным законом от 2 марта 2007 года      № 25-ФЗ «О муниципальной службе в Российской Федерации», </w:t>
      </w:r>
    </w:p>
    <w:p w:rsidR="00A34524" w:rsidRPr="00267268" w:rsidRDefault="00A34524" w:rsidP="00267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268">
        <w:rPr>
          <w:rFonts w:ascii="Times New Roman" w:hAnsi="Times New Roman"/>
          <w:sz w:val="24"/>
          <w:szCs w:val="24"/>
        </w:rPr>
        <w:t>2. Аттестация муниципальных служащих, замещающих  должности муниципальной службы (далее по тексту – муниципальные служащие) в администрации муниципального образ</w:t>
      </w:r>
      <w:r w:rsidR="00267268">
        <w:rPr>
          <w:rFonts w:ascii="Times New Roman" w:hAnsi="Times New Roman"/>
          <w:sz w:val="24"/>
          <w:szCs w:val="24"/>
        </w:rPr>
        <w:t xml:space="preserve">ования  городского поселения «поселок </w:t>
      </w:r>
      <w:r w:rsidRPr="00267268">
        <w:rPr>
          <w:rFonts w:ascii="Times New Roman" w:hAnsi="Times New Roman"/>
          <w:sz w:val="24"/>
          <w:szCs w:val="24"/>
        </w:rPr>
        <w:t>Новый Уоян» (далее по тексту – администрация) проводится в целях определения их соответствия замещаемым должностям муниципальной службы.</w:t>
      </w:r>
    </w:p>
    <w:p w:rsidR="00A34524" w:rsidRPr="00267268" w:rsidRDefault="00A34524" w:rsidP="00267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268">
        <w:rPr>
          <w:rFonts w:ascii="Times New Roman" w:hAnsi="Times New Roman"/>
          <w:sz w:val="24"/>
          <w:szCs w:val="24"/>
        </w:rPr>
        <w:t>3.  Аттестация муниципальных служащих является составной частью кадровой работы в администрации.</w:t>
      </w:r>
      <w:r w:rsidRPr="00267268">
        <w:rPr>
          <w:rFonts w:ascii="Times New Roman" w:hAnsi="Times New Roman"/>
          <w:sz w:val="24"/>
          <w:szCs w:val="24"/>
        </w:rPr>
        <w:tab/>
        <w:t xml:space="preserve"> </w:t>
      </w:r>
    </w:p>
    <w:p w:rsidR="00A34524" w:rsidRPr="00267268" w:rsidRDefault="00A34524" w:rsidP="00267268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7268">
        <w:rPr>
          <w:rFonts w:ascii="Times New Roman" w:hAnsi="Times New Roman" w:cs="Times New Roman"/>
          <w:b/>
          <w:sz w:val="24"/>
          <w:szCs w:val="24"/>
        </w:rPr>
        <w:t>2. Пределы аттестации муниципальных служащих</w:t>
      </w:r>
    </w:p>
    <w:p w:rsidR="00A34524" w:rsidRPr="00267268" w:rsidRDefault="00A34524" w:rsidP="0026726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67268">
        <w:rPr>
          <w:rFonts w:ascii="Times New Roman" w:hAnsi="Times New Roman"/>
          <w:sz w:val="24"/>
          <w:szCs w:val="24"/>
        </w:rPr>
        <w:t xml:space="preserve"> В ходе аттестации муниципального служащего проверяются:</w:t>
      </w:r>
    </w:p>
    <w:p w:rsidR="00A34524" w:rsidRPr="00267268" w:rsidRDefault="00A34524" w:rsidP="00267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268">
        <w:rPr>
          <w:rFonts w:ascii="Times New Roman" w:hAnsi="Times New Roman"/>
          <w:sz w:val="24"/>
          <w:szCs w:val="24"/>
        </w:rPr>
        <w:t xml:space="preserve">       1) соответствие муниципального служащего квалификационным требованиям для замещения должности муниципальной службы;</w:t>
      </w:r>
    </w:p>
    <w:p w:rsidR="00A34524" w:rsidRPr="00267268" w:rsidRDefault="00A34524" w:rsidP="00267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268">
        <w:rPr>
          <w:rFonts w:ascii="Times New Roman" w:hAnsi="Times New Roman"/>
          <w:sz w:val="24"/>
          <w:szCs w:val="24"/>
        </w:rPr>
        <w:t xml:space="preserve">       2) исполнение муниципальным служащим должностных обязанностей в соответ</w:t>
      </w:r>
      <w:r w:rsidR="00267268">
        <w:rPr>
          <w:rFonts w:ascii="Times New Roman" w:hAnsi="Times New Roman"/>
          <w:sz w:val="24"/>
          <w:szCs w:val="24"/>
        </w:rPr>
        <w:t>ствии с должностной инструкцией.</w:t>
      </w:r>
    </w:p>
    <w:p w:rsidR="00A34524" w:rsidRPr="00267268" w:rsidRDefault="00A34524" w:rsidP="0026726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268">
        <w:rPr>
          <w:rFonts w:ascii="Times New Roman" w:hAnsi="Times New Roman" w:cs="Times New Roman"/>
          <w:sz w:val="24"/>
          <w:szCs w:val="24"/>
        </w:rPr>
        <w:t xml:space="preserve">     </w:t>
      </w:r>
      <w:r w:rsidRPr="00267268">
        <w:rPr>
          <w:rFonts w:ascii="Times New Roman" w:hAnsi="Times New Roman" w:cs="Times New Roman"/>
          <w:sz w:val="24"/>
          <w:szCs w:val="24"/>
        </w:rPr>
        <w:tab/>
      </w:r>
      <w:r w:rsidRPr="00267268">
        <w:rPr>
          <w:rFonts w:ascii="Times New Roman" w:hAnsi="Times New Roman" w:cs="Times New Roman"/>
          <w:sz w:val="24"/>
          <w:szCs w:val="24"/>
        </w:rPr>
        <w:tab/>
      </w:r>
      <w:r w:rsidRPr="00267268">
        <w:rPr>
          <w:rFonts w:ascii="Times New Roman" w:hAnsi="Times New Roman" w:cs="Times New Roman"/>
          <w:b/>
          <w:sz w:val="24"/>
          <w:szCs w:val="24"/>
        </w:rPr>
        <w:t>3. Муниципальные служащие, подлежащие аттестации</w:t>
      </w:r>
    </w:p>
    <w:p w:rsidR="00A34524" w:rsidRPr="00267268" w:rsidRDefault="00A34524" w:rsidP="0026726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67268">
        <w:rPr>
          <w:rFonts w:ascii="Times New Roman" w:hAnsi="Times New Roman"/>
          <w:sz w:val="24"/>
          <w:szCs w:val="24"/>
        </w:rPr>
        <w:t>Аттестации подлежат все муниципальные служащие, за исключением:</w:t>
      </w:r>
    </w:p>
    <w:p w:rsidR="00A34524" w:rsidRPr="00267268" w:rsidRDefault="00A34524" w:rsidP="00267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268">
        <w:rPr>
          <w:rFonts w:ascii="Times New Roman" w:hAnsi="Times New Roman"/>
          <w:sz w:val="24"/>
          <w:szCs w:val="24"/>
        </w:rPr>
        <w:t xml:space="preserve">       1) муниципальных служащих, замещающих должности муниципальной службы менее одного года;</w:t>
      </w:r>
    </w:p>
    <w:p w:rsidR="00A34524" w:rsidRPr="00267268" w:rsidRDefault="00A34524" w:rsidP="00267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268">
        <w:rPr>
          <w:rFonts w:ascii="Times New Roman" w:hAnsi="Times New Roman"/>
          <w:sz w:val="24"/>
          <w:szCs w:val="24"/>
        </w:rPr>
        <w:t xml:space="preserve">       2) муниципальных служащих, достигших возраста 60 лет;</w:t>
      </w:r>
    </w:p>
    <w:p w:rsidR="00A34524" w:rsidRPr="00267268" w:rsidRDefault="00A34524" w:rsidP="00267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268">
        <w:rPr>
          <w:rFonts w:ascii="Times New Roman" w:hAnsi="Times New Roman"/>
          <w:sz w:val="24"/>
          <w:szCs w:val="24"/>
        </w:rPr>
        <w:t xml:space="preserve">       3) беременных женщин;</w:t>
      </w:r>
    </w:p>
    <w:p w:rsidR="00A34524" w:rsidRPr="00267268" w:rsidRDefault="00A34524" w:rsidP="00267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268">
        <w:rPr>
          <w:rFonts w:ascii="Times New Roman" w:hAnsi="Times New Roman"/>
          <w:sz w:val="24"/>
          <w:szCs w:val="24"/>
        </w:rPr>
        <w:t xml:space="preserve">       4) муниципальных служащих, находящихся в отпуске по беременности и родам или в отпуске по уходу за ребенком до достижения им возраста трех лет;</w:t>
      </w:r>
    </w:p>
    <w:p w:rsidR="00A34524" w:rsidRPr="00267268" w:rsidRDefault="00A34524" w:rsidP="00267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268">
        <w:rPr>
          <w:rFonts w:ascii="Times New Roman" w:hAnsi="Times New Roman"/>
          <w:sz w:val="24"/>
          <w:szCs w:val="24"/>
        </w:rPr>
        <w:t xml:space="preserve">       5) муниципальных служащих, замещающих должности муниципальной службы на основании срочного трудового договора (контракта).</w:t>
      </w:r>
    </w:p>
    <w:p w:rsidR="00A34524" w:rsidRPr="00267268" w:rsidRDefault="00A34524" w:rsidP="00267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268">
        <w:rPr>
          <w:rFonts w:ascii="Times New Roman" w:hAnsi="Times New Roman"/>
          <w:sz w:val="24"/>
          <w:szCs w:val="24"/>
        </w:rPr>
        <w:t xml:space="preserve">       </w:t>
      </w:r>
      <w:r w:rsidRPr="00267268">
        <w:rPr>
          <w:rFonts w:ascii="Times New Roman" w:hAnsi="Times New Roman"/>
          <w:sz w:val="24"/>
          <w:szCs w:val="24"/>
        </w:rPr>
        <w:tab/>
        <w:t>Аттестация муниципальных служащих, находящихся в отпуске по беременности и родам или в отпуске по уходу за ребенком до достижения им возраста трех лет,  возможна не ранее чем через один год после выхода из отпуска.</w:t>
      </w:r>
    </w:p>
    <w:p w:rsidR="00A34524" w:rsidRPr="00267268" w:rsidRDefault="00A34524" w:rsidP="00267268">
      <w:pPr>
        <w:pStyle w:val="ConsPlusNormal"/>
        <w:widowControl/>
        <w:tabs>
          <w:tab w:val="left" w:pos="540"/>
        </w:tabs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7268">
        <w:rPr>
          <w:rFonts w:ascii="Times New Roman" w:hAnsi="Times New Roman" w:cs="Times New Roman"/>
          <w:b/>
          <w:sz w:val="24"/>
          <w:szCs w:val="24"/>
        </w:rPr>
        <w:t xml:space="preserve">        Срок проведения аттестации муниципальных служащих и аттестационный период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 xml:space="preserve"> 1. Аттестация муниципального служащего проводится один раз в три года.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 xml:space="preserve"> 2. Период времени со дня назначения муниципального служащего на должность до проведения его первой аттестации, а также между двумя последовательными аттестациями муниципального служащего является аттестационным периодом.</w:t>
      </w:r>
    </w:p>
    <w:p w:rsidR="00A34524" w:rsidRPr="002C53AB" w:rsidRDefault="00A34524" w:rsidP="002C53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53AB">
        <w:rPr>
          <w:rFonts w:ascii="Times New Roman" w:hAnsi="Times New Roman"/>
          <w:b/>
          <w:sz w:val="24"/>
          <w:szCs w:val="24"/>
        </w:rPr>
        <w:lastRenderedPageBreak/>
        <w:t>Глава II. Организация проведения аттестации</w:t>
      </w:r>
    </w:p>
    <w:p w:rsidR="00A34524" w:rsidRPr="002C53AB" w:rsidRDefault="00A34524" w:rsidP="002C53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53AB">
        <w:rPr>
          <w:rFonts w:ascii="Times New Roman" w:hAnsi="Times New Roman"/>
          <w:b/>
          <w:sz w:val="24"/>
          <w:szCs w:val="24"/>
        </w:rPr>
        <w:t>муниципальных служащих</w:t>
      </w:r>
    </w:p>
    <w:p w:rsidR="00A34524" w:rsidRPr="00267268" w:rsidRDefault="00A34524" w:rsidP="002C53AB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7268">
        <w:rPr>
          <w:rFonts w:ascii="Times New Roman" w:hAnsi="Times New Roman" w:cs="Times New Roman"/>
          <w:b/>
          <w:sz w:val="24"/>
          <w:szCs w:val="24"/>
        </w:rPr>
        <w:t>Образование, формирование и прекращение полномочий аттестационной комиссии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>1. Для проведения аттестации муниципальных служащих образуется и формируется аттестационная комиссия</w:t>
      </w:r>
      <w:r w:rsidR="002C53AB">
        <w:rPr>
          <w:rFonts w:ascii="Times New Roman" w:hAnsi="Times New Roman"/>
          <w:sz w:val="24"/>
          <w:szCs w:val="24"/>
        </w:rPr>
        <w:t>;</w:t>
      </w:r>
      <w:r w:rsidRPr="002C53AB">
        <w:rPr>
          <w:rFonts w:ascii="Times New Roman" w:hAnsi="Times New Roman"/>
          <w:sz w:val="24"/>
          <w:szCs w:val="24"/>
        </w:rPr>
        <w:t xml:space="preserve"> 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 xml:space="preserve">2. При образовании аттестационной комиссии представитель нанимателя (работодатель)   определяет ее количественный состав (общее число членов). </w:t>
      </w:r>
      <w:r w:rsidRPr="002C53AB">
        <w:rPr>
          <w:rFonts w:ascii="Times New Roman" w:hAnsi="Times New Roman"/>
          <w:sz w:val="24"/>
          <w:szCs w:val="24"/>
        </w:rPr>
        <w:tab/>
        <w:t xml:space="preserve">Количественный состав (общее число членов) аттестационной комиссии </w:t>
      </w:r>
      <w:r w:rsidR="002C53AB">
        <w:rPr>
          <w:rFonts w:ascii="Times New Roman" w:hAnsi="Times New Roman"/>
          <w:sz w:val="24"/>
          <w:szCs w:val="24"/>
        </w:rPr>
        <w:t>не может быть менее пяти членов;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>3. При формировании аттестационной комиссии представитель нанимателя (работодатель) назначает членов аттестационной комиссии, назначает из их числа председателя, заместителя председателя и секретаря.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</w:t>
      </w:r>
      <w:r w:rsidR="002C53AB">
        <w:rPr>
          <w:rFonts w:ascii="Times New Roman" w:hAnsi="Times New Roman"/>
          <w:sz w:val="24"/>
          <w:szCs w:val="24"/>
        </w:rPr>
        <w:t>ционной комиссией решения;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 xml:space="preserve">4. Аттестационная комиссия образуется сроком на один календарный год. По истечении календарного года полномочия аттестационной комиссии прекращаются без </w:t>
      </w:r>
      <w:r w:rsidR="002C53AB">
        <w:rPr>
          <w:rFonts w:ascii="Times New Roman" w:hAnsi="Times New Roman"/>
          <w:sz w:val="24"/>
          <w:szCs w:val="24"/>
        </w:rPr>
        <w:t>принятия дополнительных решений;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>5. Положение об аттестационной комиссии администрации муниципального обра</w:t>
      </w:r>
      <w:r w:rsidR="002C53AB">
        <w:rPr>
          <w:rFonts w:ascii="Times New Roman" w:hAnsi="Times New Roman"/>
          <w:sz w:val="24"/>
          <w:szCs w:val="24"/>
        </w:rPr>
        <w:t xml:space="preserve">зования городского поселения «поселок </w:t>
      </w:r>
      <w:r w:rsidRPr="002C53AB">
        <w:rPr>
          <w:rFonts w:ascii="Times New Roman" w:hAnsi="Times New Roman"/>
          <w:sz w:val="24"/>
          <w:szCs w:val="24"/>
        </w:rPr>
        <w:t xml:space="preserve">Новый Уоян» </w:t>
      </w:r>
      <w:r w:rsidR="002C53AB">
        <w:rPr>
          <w:rFonts w:ascii="Times New Roman" w:hAnsi="Times New Roman"/>
          <w:sz w:val="24"/>
          <w:szCs w:val="24"/>
        </w:rPr>
        <w:t>(</w:t>
      </w:r>
      <w:r w:rsidRPr="002C53AB">
        <w:rPr>
          <w:rFonts w:ascii="Times New Roman" w:hAnsi="Times New Roman"/>
          <w:sz w:val="24"/>
          <w:szCs w:val="24"/>
        </w:rPr>
        <w:t>приложение № 1) к настоящему Положению.</w:t>
      </w:r>
    </w:p>
    <w:p w:rsidR="00A34524" w:rsidRPr="00267268" w:rsidRDefault="00A34524" w:rsidP="00267268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7268">
        <w:rPr>
          <w:rFonts w:ascii="Times New Roman" w:hAnsi="Times New Roman" w:cs="Times New Roman"/>
          <w:b/>
          <w:sz w:val="24"/>
          <w:szCs w:val="24"/>
        </w:rPr>
        <w:t>Состав аттестационной комиссии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>1. В состав аттестационной комиссии входят председатель, заместитель председателя, секретарь и другие члены атт</w:t>
      </w:r>
      <w:r w:rsidR="002C53AB">
        <w:rPr>
          <w:rFonts w:ascii="Times New Roman" w:hAnsi="Times New Roman"/>
          <w:sz w:val="24"/>
          <w:szCs w:val="24"/>
        </w:rPr>
        <w:t>естационной комиссии;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>2. Членами аттестационной комиссии могут быть муниципальные служащие, депутаты Совета депутатов  муниципального обра</w:t>
      </w:r>
      <w:r w:rsidR="002C53AB">
        <w:rPr>
          <w:rFonts w:ascii="Times New Roman" w:hAnsi="Times New Roman"/>
          <w:sz w:val="24"/>
          <w:szCs w:val="24"/>
        </w:rPr>
        <w:t xml:space="preserve">зования городского поселения «поселок </w:t>
      </w:r>
      <w:r w:rsidRPr="002C53AB">
        <w:rPr>
          <w:rFonts w:ascii="Times New Roman" w:hAnsi="Times New Roman"/>
          <w:sz w:val="24"/>
          <w:szCs w:val="24"/>
        </w:rPr>
        <w:t xml:space="preserve">Новый Уоян», представители научных, образовательных и </w:t>
      </w:r>
      <w:r w:rsidR="002C53AB">
        <w:rPr>
          <w:rFonts w:ascii="Times New Roman" w:hAnsi="Times New Roman"/>
          <w:sz w:val="24"/>
          <w:szCs w:val="24"/>
        </w:rPr>
        <w:t>других учреждений и организаций;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>3. Аттестационная комиссия считается правомочной при наличии в ее составе не менее двух третей от общего числа</w:t>
      </w:r>
      <w:r w:rsidR="002C53AB">
        <w:rPr>
          <w:rFonts w:ascii="Times New Roman" w:hAnsi="Times New Roman"/>
          <w:sz w:val="24"/>
          <w:szCs w:val="24"/>
        </w:rPr>
        <w:t xml:space="preserve"> членов аттестационной комиссии;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 xml:space="preserve">4. При проведении аттестации муниципального служащего, являющегося членом аттестационной комиссии, его членство в этой комиссии приостанавливается. </w:t>
      </w:r>
    </w:p>
    <w:p w:rsidR="00A34524" w:rsidRPr="00267268" w:rsidRDefault="00A34524" w:rsidP="00267268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7268">
        <w:rPr>
          <w:rFonts w:ascii="Times New Roman" w:hAnsi="Times New Roman" w:cs="Times New Roman"/>
          <w:b/>
          <w:sz w:val="24"/>
          <w:szCs w:val="24"/>
        </w:rPr>
        <w:t>Подготовка к проведению аттестации муниципальных служащих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268">
        <w:tab/>
      </w:r>
      <w:r w:rsidRPr="002C53AB">
        <w:rPr>
          <w:rFonts w:ascii="Times New Roman" w:hAnsi="Times New Roman"/>
          <w:sz w:val="24"/>
          <w:szCs w:val="24"/>
        </w:rPr>
        <w:t>Подготовка к проведению аттестации муниципальных служащих включает: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ab/>
        <w:t>1) составление и утверждение графика проведения аттестации муниципальных служащих;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ab/>
        <w:t>2) подготовку необходимых документов на муниципальных служащих, подлежащих аттестации в очередном календарном году;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ab/>
        <w:t>3) ознакомление муниципальных служащих с документами.</w:t>
      </w:r>
    </w:p>
    <w:p w:rsidR="00A34524" w:rsidRPr="00267268" w:rsidRDefault="00A34524" w:rsidP="00267268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7268">
        <w:rPr>
          <w:rFonts w:ascii="Times New Roman" w:hAnsi="Times New Roman" w:cs="Times New Roman"/>
          <w:b/>
          <w:sz w:val="24"/>
          <w:szCs w:val="24"/>
        </w:rPr>
        <w:t>График проведения аттестации муниципальных служащих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>1. Для проведения аттестации муниципальных служащих представителем нанимателя (работодателем) не позднее, чем за 15 дней до начала очередного календарного года утверждается график проведения аттестации муниципальных служащих на очередной календарный год.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>2. График проведения аттестации муниципальных служащих определяет: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 xml:space="preserve">       1) даты, время и место проведения аттестации муниципальных служащих;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 xml:space="preserve">       2) список муниципальных служащих, подлежащих аттестации, с указанием фамилий, имен, отчеств и замещаемых должностей муниципальной службы с распределением по датам проведения аттестации;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 xml:space="preserve">       3) даты представления в аттестационную комиссию необходимых документов на муниципальных служащих, подлежащих аттестации, с указанием ответственных за их представление лиц.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ab/>
        <w:t>3. Форма графика проведения аттестации муниципальных служащих прилагается согласно приложению № 2 к настоящему  Положению.</w:t>
      </w:r>
    </w:p>
    <w:p w:rsidR="002C53AB" w:rsidRDefault="00A34524" w:rsidP="002C53AB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7268">
        <w:rPr>
          <w:rFonts w:ascii="Times New Roman" w:hAnsi="Times New Roman" w:cs="Times New Roman"/>
          <w:b/>
          <w:sz w:val="24"/>
          <w:szCs w:val="24"/>
        </w:rPr>
        <w:t>Документы, необходимые для проведения аттестации муниципальных служащих</w:t>
      </w:r>
    </w:p>
    <w:p w:rsidR="00A34524" w:rsidRPr="002C53AB" w:rsidRDefault="002C53AB" w:rsidP="002C53AB">
      <w:pPr>
        <w:pStyle w:val="a3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 xml:space="preserve">1. </w:t>
      </w:r>
      <w:r w:rsidR="00A34524" w:rsidRPr="002C53AB">
        <w:rPr>
          <w:rFonts w:ascii="Times New Roman" w:hAnsi="Times New Roman"/>
          <w:sz w:val="24"/>
          <w:szCs w:val="24"/>
        </w:rPr>
        <w:t>Для проведения аттестации конкретного муниципального служащего в аттестационную комиссию не позднее, чем за один месяц до даты проведения аттестации этого муниципального служащего представляются: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 xml:space="preserve">        1) отзыв непосредственного руководителя муниципального служащего о профессиональной деятельности муниципального служащего, который составляется по форме, предусмотренной в приложении № 3 к настоящему Положению с оценкой качества исполнения муниципальным сл</w:t>
      </w:r>
      <w:r w:rsidR="002C53AB">
        <w:rPr>
          <w:rFonts w:ascii="Times New Roman" w:hAnsi="Times New Roman"/>
          <w:sz w:val="24"/>
          <w:szCs w:val="24"/>
        </w:rPr>
        <w:t>ужащим должностных обязанностей;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 xml:space="preserve">        2) должностная инст</w:t>
      </w:r>
      <w:r w:rsidR="002C53AB">
        <w:rPr>
          <w:rFonts w:ascii="Times New Roman" w:hAnsi="Times New Roman"/>
          <w:sz w:val="24"/>
          <w:szCs w:val="24"/>
        </w:rPr>
        <w:t>рукция муниципального служащего.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>2. Секретарь аттестационной комиссии не позднее, чем за один месяц до даты проведения аттестации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(при его наличии). Форма аттестационного листа муниципального служащего прилагается согласно приложению № 4 к настоящему Положению.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>3. Муниципальный служащий вправе не позднее, чем за десять дней до даты проведения аттестации представлять в аттестационную комиссию иные документы, относящиеся к его профессиональной деятельности, в том числе объяснение на отзыв непосредственного руководителя муниципального служащего о профессиональной деятельности муниципального служащего.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>4. Отзыв непосредственного руководителя муниципального служащего о профессиональной деятельности муниципального служащего должен содержать: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 xml:space="preserve">        1) фамилию, имя, отчество муниципального служащего, дату его рождения, наименование замещаемой им должности муниципальной службы и дату назначения на эту должность;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 xml:space="preserve">        2) </w:t>
      </w:r>
      <w:r w:rsidR="0007571B">
        <w:rPr>
          <w:rFonts w:ascii="Times New Roman" w:hAnsi="Times New Roman"/>
          <w:sz w:val="24"/>
          <w:szCs w:val="24"/>
        </w:rPr>
        <w:t xml:space="preserve"> </w:t>
      </w:r>
      <w:r w:rsidRPr="002C53AB">
        <w:rPr>
          <w:rFonts w:ascii="Times New Roman" w:hAnsi="Times New Roman"/>
          <w:sz w:val="24"/>
          <w:szCs w:val="24"/>
        </w:rPr>
        <w:t>классный чин  муниципального служащего;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 xml:space="preserve">        3) </w:t>
      </w:r>
      <w:r w:rsidR="0007571B">
        <w:rPr>
          <w:rFonts w:ascii="Times New Roman" w:hAnsi="Times New Roman"/>
          <w:sz w:val="24"/>
          <w:szCs w:val="24"/>
        </w:rPr>
        <w:t xml:space="preserve"> </w:t>
      </w:r>
      <w:r w:rsidRPr="002C53AB">
        <w:rPr>
          <w:rFonts w:ascii="Times New Roman" w:hAnsi="Times New Roman"/>
          <w:sz w:val="24"/>
          <w:szCs w:val="24"/>
        </w:rPr>
        <w:t>образование муниципального служащего;</w:t>
      </w:r>
    </w:p>
    <w:p w:rsidR="00A34524" w:rsidRPr="002C53AB" w:rsidRDefault="0007571B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4) </w:t>
      </w:r>
      <w:r w:rsidR="00A34524" w:rsidRPr="002C53AB">
        <w:rPr>
          <w:rFonts w:ascii="Times New Roman" w:hAnsi="Times New Roman"/>
          <w:sz w:val="24"/>
          <w:szCs w:val="24"/>
        </w:rPr>
        <w:t>стаж муниципальной службы муниципального служащего на момент представления отзыва;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 xml:space="preserve">        5) оценку соблюдения муниципальным служащим квалификационных требований для замещения должности муниципальной службы в части требований к профессиональным знаниям и навыкам;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 xml:space="preserve">        6) сведения о прохождении муниципальным служащим за аттестационный период переподготовки или повышения квалификации (при их наличии);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ab/>
        <w:t>7) сведения о поощрениях муниципального служащего за аттестационный период и основаниях их применения (при их наличии);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ab/>
        <w:t>8) сведения о неснятых дисциплинарных взысканиях муниципального служащего за год, предшествующий дате представления отзыва, и соответствующих дисциплинарных проступках (при их наличии);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 xml:space="preserve">          9) перечень основных вопросов (документов), в решении (разработке) которых принимал участие муниципальный служащий за аттестационный период, и оценку исполнения муниципальным служащим его должностных обязанностей;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ab/>
        <w:t>10) оценка качества исполнения муниципальным служащим его должностных обязанностей;</w:t>
      </w:r>
    </w:p>
    <w:p w:rsidR="00A34524" w:rsidRPr="002C53AB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 xml:space="preserve">         11) замечания и рекомендации муниципальному служащему;</w:t>
      </w:r>
    </w:p>
    <w:p w:rsidR="00A34524" w:rsidRDefault="00A34524" w:rsidP="002C5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3AB">
        <w:rPr>
          <w:rFonts w:ascii="Times New Roman" w:hAnsi="Times New Roman"/>
          <w:sz w:val="24"/>
          <w:szCs w:val="24"/>
        </w:rPr>
        <w:t xml:space="preserve">         12) предложения в отношении решения аттестационной комиссии</w:t>
      </w:r>
      <w:r w:rsidR="0007571B">
        <w:rPr>
          <w:rFonts w:ascii="Times New Roman" w:hAnsi="Times New Roman"/>
          <w:sz w:val="24"/>
          <w:szCs w:val="24"/>
        </w:rPr>
        <w:t>.</w:t>
      </w:r>
    </w:p>
    <w:p w:rsidR="0007571B" w:rsidRPr="002C53AB" w:rsidRDefault="0007571B" w:rsidP="002C53A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A34524" w:rsidRPr="00267268" w:rsidRDefault="00A34524" w:rsidP="00267268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7268">
        <w:rPr>
          <w:rFonts w:ascii="Times New Roman" w:hAnsi="Times New Roman" w:cs="Times New Roman"/>
          <w:b/>
          <w:sz w:val="24"/>
          <w:szCs w:val="24"/>
        </w:rPr>
        <w:t>Ознакомление муниципальных служащих с документами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>1. Не позднее, чем за один месяц до даты проведения аттестации муниципального служащего секретарь аттестационной комиссии должен ознакомить его под роспись с настоящим Положением и с графиком проведения аттестации муниципальных служащих.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>2. Не позднее, чем за 20 дней до даты проведения аттестации муниципального служащего секретарь аттестационной комиссии должен передать ему копию отзыва непосредственного руководителя муниципального служащего о профессиональной деятельности муниципального служащего, где муниципальный служащий ставит свою роспись на оригинале отзыва.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3. Муниципальный служащий вправе ознакомиться со всеми документами, касающихся его аттестации. </w:t>
      </w:r>
    </w:p>
    <w:p w:rsidR="00A34524" w:rsidRPr="00267268" w:rsidRDefault="00A34524" w:rsidP="0007571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268">
        <w:rPr>
          <w:rFonts w:ascii="Times New Roman" w:hAnsi="Times New Roman" w:cs="Times New Roman"/>
          <w:b/>
          <w:sz w:val="24"/>
          <w:szCs w:val="24"/>
        </w:rPr>
        <w:t>Глава III. Проведение аттестации муниципальных служащих</w:t>
      </w:r>
    </w:p>
    <w:p w:rsidR="00A34524" w:rsidRPr="00267268" w:rsidRDefault="00A34524" w:rsidP="00267268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7268">
        <w:rPr>
          <w:rFonts w:ascii="Times New Roman" w:hAnsi="Times New Roman" w:cs="Times New Roman"/>
          <w:b/>
          <w:sz w:val="24"/>
          <w:szCs w:val="24"/>
        </w:rPr>
        <w:t>Заседание аттестационной комиссии</w:t>
      </w:r>
    </w:p>
    <w:p w:rsidR="00A34524" w:rsidRPr="0007571B" w:rsidRDefault="0007571B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34524" w:rsidRPr="0007571B">
        <w:rPr>
          <w:rFonts w:ascii="Times New Roman" w:hAnsi="Times New Roman"/>
          <w:sz w:val="24"/>
          <w:szCs w:val="24"/>
        </w:rPr>
        <w:t>Аттестация муниципальных служащих проводится на зас</w:t>
      </w:r>
      <w:r>
        <w:rPr>
          <w:rFonts w:ascii="Times New Roman" w:hAnsi="Times New Roman"/>
          <w:sz w:val="24"/>
          <w:szCs w:val="24"/>
        </w:rPr>
        <w:t>еданиях аттестационной комиссии;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2. </w:t>
      </w:r>
      <w:r w:rsidR="0007571B">
        <w:rPr>
          <w:rFonts w:ascii="Times New Roman" w:hAnsi="Times New Roman"/>
          <w:sz w:val="24"/>
          <w:szCs w:val="24"/>
        </w:rPr>
        <w:t xml:space="preserve"> </w:t>
      </w:r>
      <w:r w:rsidRPr="0007571B">
        <w:rPr>
          <w:rFonts w:ascii="Times New Roman" w:hAnsi="Times New Roman"/>
          <w:sz w:val="24"/>
          <w:szCs w:val="24"/>
        </w:rPr>
        <w:t>Аттестация проводится с участием аттест</w:t>
      </w:r>
      <w:r w:rsidR="0007571B">
        <w:rPr>
          <w:rFonts w:ascii="Times New Roman" w:hAnsi="Times New Roman"/>
          <w:sz w:val="24"/>
          <w:szCs w:val="24"/>
        </w:rPr>
        <w:t>уемого муниципального служащего.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>В случае неявки муниципального служащего на заседание аттестационной комиссии без уважительной причины или отказа его от аттестации, представитель нанимателя (работодатель) принимает меры по привлечению указанного муниципального служащего к дисциплинарной ответственности, а его аттестация решением аттестационной комиссии переносится на более поздний срок.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>В случае неявки муниципального служащего на заседание аттестационной комиссии по уважительной причине, а также по причине, неизвестной аттестационной комиссии, аттестация муниципального служащего решением аттестационной комиссии переносится на более поздний срок.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>В случае перенесения аттестации муниципального служащего на более поздний срок,  секретарь аттестационной комиссии не позднее, чем за три дня до даты проведения аттестации муниципального служащего должен уведомить его под роспись о дате, времен</w:t>
      </w:r>
      <w:r w:rsidR="0007571B">
        <w:rPr>
          <w:rFonts w:ascii="Times New Roman" w:hAnsi="Times New Roman"/>
          <w:sz w:val="24"/>
          <w:szCs w:val="24"/>
        </w:rPr>
        <w:t>и и месте проведения аттестации;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>3. Заседание аттестационной комиссии считается правомочным, если в нем участвует не менее двух третей от общего числа</w:t>
      </w:r>
      <w:r w:rsidR="0007571B">
        <w:rPr>
          <w:rFonts w:ascii="Times New Roman" w:hAnsi="Times New Roman"/>
          <w:sz w:val="24"/>
          <w:szCs w:val="24"/>
        </w:rPr>
        <w:t xml:space="preserve"> членов аттестационной комиссии;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>4.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</w:t>
      </w:r>
      <w:r w:rsidR="0007571B">
        <w:rPr>
          <w:rFonts w:ascii="Times New Roman" w:hAnsi="Times New Roman"/>
          <w:sz w:val="24"/>
          <w:szCs w:val="24"/>
        </w:rPr>
        <w:t>ных в отношении него документов.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>Аттестационная комиссия рассматривает представленные документы, заслушивает аттестуемого муниципального служащего, приглашенных на заседание специалистов по вопросам, связанным с муниципальной службой в соответствии с утвержденной формой проведения ат</w:t>
      </w:r>
      <w:r w:rsidR="0007571B">
        <w:rPr>
          <w:rFonts w:ascii="Times New Roman" w:hAnsi="Times New Roman"/>
          <w:sz w:val="24"/>
          <w:szCs w:val="24"/>
        </w:rPr>
        <w:t>тестации муниципальных служащих;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5. Аттестуемый муниципальный служащий вправе дать пояснения по всем представленным в </w:t>
      </w:r>
      <w:r w:rsidR="0007571B">
        <w:rPr>
          <w:rFonts w:ascii="Times New Roman" w:hAnsi="Times New Roman"/>
          <w:sz w:val="24"/>
          <w:szCs w:val="24"/>
        </w:rPr>
        <w:t>отношении него документам;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>6. Формой проведения аттестации муниципальных служащих является собеседование. Применяется ко всем муниципальным служащим, подлежащим аттестации в соответствующем перио</w:t>
      </w:r>
      <w:r w:rsidR="0007571B">
        <w:rPr>
          <w:rFonts w:ascii="Times New Roman" w:hAnsi="Times New Roman"/>
          <w:sz w:val="24"/>
          <w:szCs w:val="24"/>
        </w:rPr>
        <w:t>де времени;</w:t>
      </w:r>
    </w:p>
    <w:p w:rsidR="00A34524" w:rsidRPr="00267268" w:rsidRDefault="00A34524" w:rsidP="0026726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68">
        <w:rPr>
          <w:rFonts w:ascii="Times New Roman" w:hAnsi="Times New Roman" w:cs="Times New Roman"/>
          <w:b/>
          <w:sz w:val="24"/>
          <w:szCs w:val="24"/>
        </w:rPr>
        <w:t>Порядок принятия решений аттестационной комиссии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1.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аттестации.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2. Решение аттестационной комиссии считается принятым, если за него проголосовало более половины от числа членов аттестационной комиссии, участвующих в заседании. При равенстве голосов принимается более благоприятное для муниципального служащего решение.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>3. Решения аттестационной комиссии сообщаются аттестованным муниципальным служащим непосредственно после подведения итогов голосования членов аттестационной комиссии.</w:t>
      </w:r>
    </w:p>
    <w:p w:rsidR="00A34524" w:rsidRPr="00267268" w:rsidRDefault="00A34524" w:rsidP="00267268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7268">
        <w:rPr>
          <w:rFonts w:ascii="Times New Roman" w:hAnsi="Times New Roman" w:cs="Times New Roman"/>
          <w:b/>
          <w:sz w:val="24"/>
          <w:szCs w:val="24"/>
        </w:rPr>
        <w:t>Основания принятия решений аттестационной комиссии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>1. Решение аттестационной комиссии принимается на основе оценки: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      1) соответствия муниципального служащего квалификационным требованиям для замещения должности муниципальной службы;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      2) качества и результативности исполнения муниципальным служащим должностных обязанностей в соответствии с должностной инструкцией;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      3) сложности исполняемых поручений вышестоящих руководителей;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      4) наличия поощрений муниципального служащего за успехи в работе за аттестуемый период;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       5) наличия дисциплинарных взысканий муниципального служащего за ненадлежащее исполнение его должностных обязанностей, связанных с недостаточной квалификацией, за год, предшествующий дате представления отзыва непосредственного руководителя муниципального служащего о профессиональной деятельности муниципального служащего;</w:t>
      </w:r>
    </w:p>
    <w:p w:rsidR="00A34524" w:rsidRPr="0007571B" w:rsidRDefault="0007571B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>2</w:t>
      </w:r>
      <w:r w:rsidR="00A34524" w:rsidRPr="0007571B">
        <w:rPr>
          <w:rFonts w:ascii="Times New Roman" w:hAnsi="Times New Roman"/>
          <w:sz w:val="24"/>
          <w:szCs w:val="24"/>
        </w:rPr>
        <w:t>. При принятии решения аттестационной комиссии должны быть учтены: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      1) обеспечение муниципальному служащему организационно-технических условий, необходимых для исполнения должностных обязанностей;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       2) получение муниципальным служащим в установленном порядке информации и материалов, необходимых для исполнения должностных обязанностей;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       3) ознакомление муниципального служащего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обязанностей.</w:t>
      </w:r>
    </w:p>
    <w:p w:rsidR="00A34524" w:rsidRPr="00267268" w:rsidRDefault="00A34524" w:rsidP="00267268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7268">
        <w:rPr>
          <w:rFonts w:ascii="Times New Roman" w:hAnsi="Times New Roman" w:cs="Times New Roman"/>
          <w:b/>
          <w:sz w:val="24"/>
          <w:szCs w:val="24"/>
        </w:rPr>
        <w:t>Решения аттестационной комиссии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      1) муниципальный служащий соответствует замещаемой  должности муниципальной службы;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      2) муниципальный служащий не соответствует замещаемой  должности муниципальной службы.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>2. По результатам аттестации муниципального служащего аттестационная комиссия вправе давать следующие рекомендации: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       1) о поощрении муниципального служащего за достигнутые успехи в работе, в том числе о повышении его в должности;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       2) о направлении муниципального служащего на повышение квалификации.</w:t>
      </w:r>
    </w:p>
    <w:p w:rsidR="00A34524" w:rsidRPr="00267268" w:rsidRDefault="00A34524" w:rsidP="00267268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7268">
        <w:rPr>
          <w:rFonts w:ascii="Times New Roman" w:hAnsi="Times New Roman" w:cs="Times New Roman"/>
          <w:b/>
          <w:sz w:val="24"/>
          <w:szCs w:val="24"/>
        </w:rPr>
        <w:t>Оформление хода и результатов аттестации муниципальных служащих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>1. Ход заседания аттестационной комиссии фиксируется путем ведения протокола заседания аттестационной комиссии, который подписывается председателем и секретарем аттестационной комиссии не позднее следующего дня после дня проведения аттестации. В протоколе заседания аттестационной комиссии содержатся: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       1) дата, время и место проведения заседания аттестационной комиссии;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       2) фамилии, имена, отчества и должности участвовавших в заседании членов аттестационной комиссии;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       3) фамилии, имена, отчества и должности аттестуемых муниципальных служащих;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        4) сведения в соответствии с утвержденной формой проведения аттестации муниципальных служащих;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        5) итоги голосования членов аттестационной комиссии по каждому аттестуемому муниципальному служащему и принятые решения аттестационной комиссии.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2. Муниципальный служащий вправе знакомиться с протоколом заседания аттестационной комиссии.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>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части, относящейся к его аттестации. Замечания на протокол заседания аттестационной комиссии приобщаются к этому протоколу.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3. Результаты аттестации муниципального служащего заносятся в аттестационный лист муниципального служащего, который подписывается председателем и секретарем аттестационной комиссии.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 4.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роспись.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 </w:t>
      </w:r>
      <w:r w:rsidR="0007571B" w:rsidRPr="0007571B">
        <w:rPr>
          <w:rFonts w:ascii="Times New Roman" w:hAnsi="Times New Roman"/>
          <w:sz w:val="24"/>
          <w:szCs w:val="24"/>
        </w:rPr>
        <w:t>5</w:t>
      </w:r>
      <w:r w:rsidRPr="0007571B">
        <w:rPr>
          <w:rFonts w:ascii="Times New Roman" w:hAnsi="Times New Roman"/>
          <w:sz w:val="24"/>
          <w:szCs w:val="24"/>
        </w:rPr>
        <w:t>. Аттестационный лист муниципального служащего, отзыв о профессиональной деятельности муниципального служащего, а также объяснение муниципального служащего на этот отзыв (при его наличии) приобщаются к личному делу муниципального служащего.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 </w:t>
      </w:r>
      <w:r w:rsidR="0007571B" w:rsidRPr="0007571B">
        <w:rPr>
          <w:rFonts w:ascii="Times New Roman" w:hAnsi="Times New Roman"/>
          <w:sz w:val="24"/>
          <w:szCs w:val="24"/>
        </w:rPr>
        <w:t>6</w:t>
      </w:r>
      <w:r w:rsidRPr="0007571B">
        <w:rPr>
          <w:rFonts w:ascii="Times New Roman" w:hAnsi="Times New Roman"/>
          <w:sz w:val="24"/>
          <w:szCs w:val="24"/>
        </w:rPr>
        <w:t>.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 представителю нанимателя (работодателю).</w:t>
      </w:r>
    </w:p>
    <w:p w:rsidR="00A34524" w:rsidRPr="00267268" w:rsidRDefault="00A34524" w:rsidP="00267268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7268">
        <w:rPr>
          <w:rFonts w:ascii="Times New Roman" w:hAnsi="Times New Roman" w:cs="Times New Roman"/>
          <w:b/>
          <w:sz w:val="24"/>
          <w:szCs w:val="24"/>
        </w:rPr>
        <w:t>Решения, принимаемые по результатам аттестации муниципальных служащих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>1. 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 должности муниципальной службы и направлении его на повышение квалификации представитель нанимателя (работодатель) принимает решение о направлении муниципального служащего на переподготовку или повышение квалификации.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 xml:space="preserve"> 3. По результатам аттестации муниципального служащего, в случае принятия аттестационной комиссией решения о несоответствии муниципального служащего замещаемой  должности муниципальной службы, представитель нанимателя (работодатель)  в срок не позднее одного месяца со дня проведения аттестации, принимает решение о понижении муниципального служащего в должности с его согласия. 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>В случае несогласия муниципального служащего с понижением в должности или невозможности перевода с его согласия на другую  должность муниципальной службы представитель  нанимателя (работодатель) в срок не позднее одного месяца со дня проведения аттестации муниципального служащего увольняет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4524" w:rsidRDefault="00A34524" w:rsidP="00A3452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524" w:rsidRDefault="00A34524" w:rsidP="00A3452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71B" w:rsidRDefault="0007571B" w:rsidP="00A3452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71B" w:rsidRDefault="0007571B" w:rsidP="00A3452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71B" w:rsidRDefault="0007571B" w:rsidP="00A3452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34524" w:rsidRPr="008D707F" w:rsidTr="008D707F">
        <w:tc>
          <w:tcPr>
            <w:tcW w:w="4785" w:type="dxa"/>
            <w:shd w:val="clear" w:color="auto" w:fill="auto"/>
          </w:tcPr>
          <w:p w:rsidR="00A34524" w:rsidRPr="008D707F" w:rsidRDefault="00A34524" w:rsidP="008D70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707F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34524" w:rsidRPr="008D707F" w:rsidRDefault="0007571B" w:rsidP="000757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07F">
              <w:rPr>
                <w:rFonts w:ascii="Times New Roman" w:hAnsi="Times New Roman"/>
                <w:bCs/>
                <w:sz w:val="24"/>
                <w:szCs w:val="24"/>
              </w:rPr>
              <w:t>Приложение № 1</w:t>
            </w:r>
            <w:r w:rsidR="00A34524" w:rsidRPr="008D707F"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r w:rsidRPr="008D707F">
              <w:rPr>
                <w:rFonts w:ascii="Times New Roman" w:hAnsi="Times New Roman"/>
                <w:bCs/>
                <w:sz w:val="24"/>
                <w:szCs w:val="24"/>
              </w:rPr>
              <w:t>положению</w:t>
            </w:r>
          </w:p>
          <w:p w:rsidR="00A34524" w:rsidRPr="008D707F" w:rsidRDefault="00A34524" w:rsidP="008D70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A34524" w:rsidRPr="0007571B" w:rsidRDefault="00A34524" w:rsidP="000757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7571B">
        <w:rPr>
          <w:rFonts w:ascii="Times New Roman" w:hAnsi="Times New Roman"/>
          <w:b/>
          <w:sz w:val="24"/>
          <w:szCs w:val="24"/>
        </w:rPr>
        <w:t>Положение</w:t>
      </w:r>
    </w:p>
    <w:p w:rsidR="00A34524" w:rsidRPr="0007571B" w:rsidRDefault="00A34524" w:rsidP="000757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7571B">
        <w:rPr>
          <w:rFonts w:ascii="Times New Roman" w:hAnsi="Times New Roman"/>
          <w:b/>
          <w:sz w:val="24"/>
          <w:szCs w:val="24"/>
        </w:rPr>
        <w:t>об аттестационной комиссии</w:t>
      </w:r>
    </w:p>
    <w:p w:rsidR="0007571B" w:rsidRDefault="00A34524" w:rsidP="000757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7571B">
        <w:rPr>
          <w:rFonts w:ascii="Times New Roman" w:hAnsi="Times New Roman"/>
          <w:b/>
          <w:sz w:val="24"/>
          <w:szCs w:val="24"/>
        </w:rPr>
        <w:t>администрации</w:t>
      </w:r>
      <w:r w:rsidR="00A70EA2" w:rsidRPr="0007571B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Pr="0007571B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A34524" w:rsidRPr="0007571B" w:rsidRDefault="00A34524" w:rsidP="000757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7571B">
        <w:rPr>
          <w:rFonts w:ascii="Times New Roman" w:hAnsi="Times New Roman"/>
          <w:b/>
          <w:sz w:val="24"/>
          <w:szCs w:val="24"/>
        </w:rPr>
        <w:t xml:space="preserve"> </w:t>
      </w:r>
      <w:r w:rsidR="0007571B">
        <w:rPr>
          <w:rFonts w:ascii="Times New Roman" w:hAnsi="Times New Roman"/>
          <w:b/>
          <w:sz w:val="24"/>
          <w:szCs w:val="24"/>
        </w:rPr>
        <w:t xml:space="preserve">«поселок </w:t>
      </w:r>
      <w:r w:rsidR="00A70EA2" w:rsidRPr="0007571B">
        <w:rPr>
          <w:rFonts w:ascii="Times New Roman" w:hAnsi="Times New Roman"/>
          <w:b/>
          <w:sz w:val="24"/>
          <w:szCs w:val="24"/>
        </w:rPr>
        <w:t>Новый Уоян»</w:t>
      </w:r>
    </w:p>
    <w:p w:rsidR="00A34524" w:rsidRPr="0007571B" w:rsidRDefault="00A34524" w:rsidP="000757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090C">
        <w:tab/>
      </w:r>
      <w:r w:rsidRPr="0007571B">
        <w:rPr>
          <w:rFonts w:ascii="Times New Roman" w:hAnsi="Times New Roman"/>
          <w:sz w:val="24"/>
          <w:szCs w:val="24"/>
        </w:rPr>
        <w:t>Настоящее Положение об аттестационной комиссии администрации</w:t>
      </w:r>
      <w:r w:rsidR="00A70EA2" w:rsidRPr="0007571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7571B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A70EA2" w:rsidRPr="0007571B">
        <w:rPr>
          <w:rFonts w:ascii="Times New Roman" w:hAnsi="Times New Roman"/>
          <w:sz w:val="24"/>
          <w:szCs w:val="24"/>
        </w:rPr>
        <w:t xml:space="preserve"> «п.Новый Уоян»</w:t>
      </w:r>
      <w:r w:rsidRPr="0007571B">
        <w:rPr>
          <w:rFonts w:ascii="Times New Roman" w:hAnsi="Times New Roman"/>
          <w:sz w:val="24"/>
          <w:szCs w:val="24"/>
        </w:rPr>
        <w:t xml:space="preserve"> (далее по тексту – Положение) разработано в соответствии с Федеральным законом от 2 марта 2007 года № 25-ФЗ «О муниципальной службе в Российской Федерации»:</w:t>
      </w:r>
    </w:p>
    <w:p w:rsidR="00A34524" w:rsidRPr="0007571B" w:rsidRDefault="00A34524" w:rsidP="00A34524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7571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7571B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A34524" w:rsidRPr="0007571B" w:rsidRDefault="0007571B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34524" w:rsidRPr="0007571B">
        <w:rPr>
          <w:rFonts w:ascii="Times New Roman" w:hAnsi="Times New Roman"/>
          <w:sz w:val="24"/>
          <w:szCs w:val="24"/>
        </w:rPr>
        <w:t>1.1. Аттестационная комиссия администрации</w:t>
      </w:r>
      <w:r w:rsidR="00A70EA2" w:rsidRPr="0007571B">
        <w:rPr>
          <w:rFonts w:ascii="Times New Roman" w:hAnsi="Times New Roman"/>
          <w:sz w:val="24"/>
          <w:szCs w:val="24"/>
        </w:rPr>
        <w:t xml:space="preserve"> муниципального обра</w:t>
      </w:r>
      <w:r>
        <w:rPr>
          <w:rFonts w:ascii="Times New Roman" w:hAnsi="Times New Roman"/>
          <w:sz w:val="24"/>
          <w:szCs w:val="24"/>
        </w:rPr>
        <w:t xml:space="preserve">зования городского поселения «поселок </w:t>
      </w:r>
      <w:r w:rsidR="00A70EA2" w:rsidRPr="0007571B">
        <w:rPr>
          <w:rFonts w:ascii="Times New Roman" w:hAnsi="Times New Roman"/>
          <w:sz w:val="24"/>
          <w:szCs w:val="24"/>
        </w:rPr>
        <w:t>Новый Уоян»</w:t>
      </w:r>
      <w:r>
        <w:rPr>
          <w:rFonts w:ascii="Times New Roman" w:hAnsi="Times New Roman"/>
          <w:sz w:val="24"/>
          <w:szCs w:val="24"/>
        </w:rPr>
        <w:t xml:space="preserve"> </w:t>
      </w:r>
      <w:r w:rsidR="00A34524" w:rsidRPr="0007571B">
        <w:rPr>
          <w:rFonts w:ascii="Times New Roman" w:hAnsi="Times New Roman"/>
          <w:sz w:val="24"/>
          <w:szCs w:val="24"/>
        </w:rPr>
        <w:t>(далее по тексту – аттестационная комиссия) – коллегиальный орган, который определяет уровень соответствия муниципального  служащего, замещаемой  должности муниципальной службы (далее по тексту – муниципальный служащий) в администрации</w:t>
      </w:r>
      <w:r w:rsidR="00A70EA2" w:rsidRPr="0007571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34524" w:rsidRPr="0007571B">
        <w:rPr>
          <w:rFonts w:ascii="Times New Roman" w:hAnsi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/>
          <w:sz w:val="24"/>
          <w:szCs w:val="24"/>
        </w:rPr>
        <w:t xml:space="preserve">«поселок </w:t>
      </w:r>
      <w:r w:rsidR="00A70EA2" w:rsidRPr="0007571B">
        <w:rPr>
          <w:rFonts w:ascii="Times New Roman" w:hAnsi="Times New Roman"/>
          <w:sz w:val="24"/>
          <w:szCs w:val="24"/>
        </w:rPr>
        <w:t>Новый Уоян»</w:t>
      </w:r>
      <w:r>
        <w:rPr>
          <w:rFonts w:ascii="Times New Roman" w:hAnsi="Times New Roman"/>
          <w:sz w:val="24"/>
          <w:szCs w:val="24"/>
        </w:rPr>
        <w:t xml:space="preserve"> </w:t>
      </w:r>
      <w:r w:rsidR="00A34524" w:rsidRPr="0007571B">
        <w:rPr>
          <w:rFonts w:ascii="Times New Roman" w:hAnsi="Times New Roman"/>
          <w:sz w:val="24"/>
          <w:szCs w:val="24"/>
        </w:rPr>
        <w:t xml:space="preserve">(далее по тексту – администрация) и осуществляет </w:t>
      </w:r>
      <w:r>
        <w:rPr>
          <w:rFonts w:ascii="Times New Roman" w:hAnsi="Times New Roman"/>
          <w:sz w:val="24"/>
          <w:szCs w:val="24"/>
        </w:rPr>
        <w:t>оценку эффективности его работы;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71B">
        <w:rPr>
          <w:rFonts w:ascii="Times New Roman" w:hAnsi="Times New Roman"/>
          <w:sz w:val="24"/>
          <w:szCs w:val="24"/>
        </w:rPr>
        <w:tab/>
        <w:t>1.2. Аттестационная комиссия в своей работе руководствуется законодательством Российской Федерации, Положением  о проведении аттестации муниципальных служащих, замещающих должности муниципальной службы в администрации</w:t>
      </w:r>
      <w:r w:rsidR="00B27812" w:rsidRPr="0007571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7571B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07571B">
        <w:rPr>
          <w:rFonts w:ascii="Times New Roman" w:hAnsi="Times New Roman"/>
          <w:sz w:val="24"/>
          <w:szCs w:val="24"/>
        </w:rPr>
        <w:t xml:space="preserve">«поселок </w:t>
      </w:r>
      <w:r w:rsidR="00B27812" w:rsidRPr="0007571B">
        <w:rPr>
          <w:rFonts w:ascii="Times New Roman" w:hAnsi="Times New Roman"/>
          <w:sz w:val="24"/>
          <w:szCs w:val="24"/>
        </w:rPr>
        <w:t>Новый Уоян»</w:t>
      </w:r>
      <w:r w:rsidR="0007571B">
        <w:rPr>
          <w:rFonts w:ascii="Times New Roman" w:hAnsi="Times New Roman"/>
          <w:sz w:val="24"/>
          <w:szCs w:val="24"/>
        </w:rPr>
        <w:t xml:space="preserve"> </w:t>
      </w:r>
      <w:r w:rsidR="00F44F85">
        <w:rPr>
          <w:rFonts w:ascii="Times New Roman" w:hAnsi="Times New Roman"/>
          <w:sz w:val="24"/>
          <w:szCs w:val="24"/>
        </w:rPr>
        <w:t>и настоящим Положением</w:t>
      </w:r>
      <w:r w:rsidR="0007571B">
        <w:rPr>
          <w:rFonts w:ascii="Times New Roman" w:hAnsi="Times New Roman"/>
          <w:sz w:val="24"/>
          <w:szCs w:val="24"/>
        </w:rPr>
        <w:t>;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571B">
        <w:rPr>
          <w:rFonts w:ascii="Times New Roman" w:hAnsi="Times New Roman"/>
          <w:sz w:val="24"/>
          <w:szCs w:val="24"/>
          <w:lang w:eastAsia="en-US"/>
        </w:rPr>
        <w:tab/>
        <w:t>1.3. Аттестационная комиссия образуется</w:t>
      </w:r>
      <w:r w:rsidR="00F44F85">
        <w:rPr>
          <w:rFonts w:ascii="Times New Roman" w:hAnsi="Times New Roman"/>
          <w:sz w:val="24"/>
          <w:szCs w:val="24"/>
          <w:lang w:eastAsia="en-US"/>
        </w:rPr>
        <w:t xml:space="preserve"> сроком на один календарный год;</w:t>
      </w:r>
      <w:r w:rsidRPr="0007571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571B">
        <w:rPr>
          <w:rFonts w:ascii="Times New Roman" w:hAnsi="Times New Roman"/>
          <w:sz w:val="24"/>
          <w:szCs w:val="24"/>
          <w:lang w:eastAsia="en-US"/>
        </w:rPr>
        <w:tab/>
        <w:t>1.4. Основными принципами работы аттестационной комиссии являются: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571B">
        <w:rPr>
          <w:rFonts w:ascii="Times New Roman" w:hAnsi="Times New Roman"/>
          <w:sz w:val="24"/>
          <w:szCs w:val="24"/>
          <w:lang w:eastAsia="en-US"/>
        </w:rPr>
        <w:t xml:space="preserve">- компетентность, т.е. члены аттестационной комиссии должны уметь руководствоваться в своей работе законодательством Российской Федерации,  нормативными правовыми актами органов местного самоуправления  по вопросам муниципальной службы; 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571B">
        <w:rPr>
          <w:rFonts w:ascii="Times New Roman" w:hAnsi="Times New Roman"/>
          <w:sz w:val="24"/>
          <w:szCs w:val="24"/>
          <w:lang w:eastAsia="en-US"/>
        </w:rPr>
        <w:t>- объективность, т.е.  члены аттестационной комиссии должны относиться к аттестуемому непредвзято и беспристрастно;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571B">
        <w:rPr>
          <w:rFonts w:ascii="Times New Roman" w:hAnsi="Times New Roman"/>
          <w:sz w:val="24"/>
          <w:szCs w:val="24"/>
          <w:lang w:eastAsia="en-US"/>
        </w:rPr>
        <w:t>- гласность, т.е. для членов аттестационной комиссии должны быть доступны для ознакомления и обсуждения все основные сферы деятельности аттестуемого (кроме сведений, содержащих служебную тайну);</w:t>
      </w:r>
    </w:p>
    <w:p w:rsidR="00A34524" w:rsidRPr="0007571B" w:rsidRDefault="00A34524" w:rsidP="0007571B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571B">
        <w:rPr>
          <w:rFonts w:ascii="Times New Roman" w:hAnsi="Times New Roman"/>
          <w:sz w:val="24"/>
          <w:szCs w:val="24"/>
          <w:lang w:eastAsia="en-US"/>
        </w:rPr>
        <w:t>- соблюдение норм профессиональной этики, т.е. члены аттестационной комиссии должны  строго придерживаться требований Кодекса служебного поведения муниципального служащего администрации</w:t>
      </w:r>
      <w:r w:rsidR="00B27812" w:rsidRPr="0007571B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</w:t>
      </w:r>
      <w:r w:rsidRPr="0007571B">
        <w:rPr>
          <w:rFonts w:ascii="Times New Roman" w:hAnsi="Times New Roman"/>
          <w:sz w:val="24"/>
          <w:szCs w:val="24"/>
          <w:lang w:eastAsia="en-US"/>
        </w:rPr>
        <w:t xml:space="preserve"> городского поселения </w:t>
      </w:r>
      <w:r w:rsidR="00F44F85">
        <w:rPr>
          <w:rFonts w:ascii="Times New Roman" w:hAnsi="Times New Roman"/>
          <w:sz w:val="24"/>
          <w:szCs w:val="24"/>
          <w:lang w:eastAsia="en-US"/>
        </w:rPr>
        <w:t xml:space="preserve">«поселок </w:t>
      </w:r>
      <w:r w:rsidR="00B27812" w:rsidRPr="0007571B">
        <w:rPr>
          <w:rFonts w:ascii="Times New Roman" w:hAnsi="Times New Roman"/>
          <w:sz w:val="24"/>
          <w:szCs w:val="24"/>
          <w:lang w:eastAsia="en-US"/>
        </w:rPr>
        <w:t>Новый Уоян»</w:t>
      </w:r>
      <w:r w:rsidR="00F44F85">
        <w:rPr>
          <w:rFonts w:ascii="Times New Roman" w:hAnsi="Times New Roman"/>
          <w:sz w:val="24"/>
          <w:szCs w:val="24"/>
          <w:lang w:eastAsia="en-US"/>
        </w:rPr>
        <w:t>.</w:t>
      </w:r>
    </w:p>
    <w:p w:rsidR="00A34524" w:rsidRPr="00F44F85" w:rsidRDefault="00A34524" w:rsidP="00A3452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F44F85">
        <w:rPr>
          <w:rFonts w:ascii="Times New Roman" w:hAnsi="Times New Roman"/>
          <w:b/>
          <w:sz w:val="24"/>
          <w:szCs w:val="24"/>
          <w:lang w:val="en-US" w:eastAsia="en-US"/>
        </w:rPr>
        <w:t>II</w:t>
      </w:r>
      <w:r w:rsidRPr="00F44F85">
        <w:rPr>
          <w:rFonts w:ascii="Times New Roman" w:hAnsi="Times New Roman"/>
          <w:b/>
          <w:sz w:val="24"/>
          <w:szCs w:val="24"/>
          <w:lang w:eastAsia="en-US"/>
        </w:rPr>
        <w:t>. Цели и задачи аттестационной комиссии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11090C">
        <w:rPr>
          <w:b/>
        </w:rPr>
        <w:tab/>
      </w:r>
      <w:r w:rsidRPr="00F44F85">
        <w:rPr>
          <w:rFonts w:ascii="Times New Roman" w:hAnsi="Times New Roman"/>
          <w:sz w:val="24"/>
          <w:szCs w:val="24"/>
        </w:rPr>
        <w:t xml:space="preserve">2.1. </w:t>
      </w:r>
      <w:r w:rsidRPr="00F44F85">
        <w:rPr>
          <w:rFonts w:ascii="Times New Roman" w:hAnsi="Times New Roman"/>
          <w:sz w:val="24"/>
          <w:szCs w:val="24"/>
          <w:lang w:eastAsia="en-US"/>
        </w:rPr>
        <w:t>Целью создания аттестационной комиссии является организация и проведение аттестации муниципальных служащих в администрации</w:t>
      </w:r>
      <w:r w:rsidR="00F44F85">
        <w:rPr>
          <w:rFonts w:ascii="Times New Roman" w:hAnsi="Times New Roman"/>
          <w:sz w:val="24"/>
          <w:szCs w:val="24"/>
          <w:lang w:eastAsia="en-US"/>
        </w:rPr>
        <w:t>;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F85">
        <w:rPr>
          <w:rFonts w:ascii="Times New Roman" w:hAnsi="Times New Roman"/>
          <w:sz w:val="24"/>
          <w:szCs w:val="24"/>
          <w:lang w:eastAsia="en-US"/>
        </w:rPr>
        <w:tab/>
        <w:t>2.2. Задачи комиссии: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F85">
        <w:rPr>
          <w:rFonts w:ascii="Times New Roman" w:hAnsi="Times New Roman"/>
          <w:sz w:val="24"/>
          <w:szCs w:val="24"/>
          <w:lang w:eastAsia="en-US"/>
        </w:rPr>
        <w:t>- определение соответствия муниципального служащего квалификационным требованиям для замещения должности муниципальной службы;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F85">
        <w:rPr>
          <w:rFonts w:ascii="Times New Roman" w:hAnsi="Times New Roman"/>
          <w:sz w:val="24"/>
          <w:szCs w:val="24"/>
          <w:lang w:eastAsia="en-US"/>
        </w:rPr>
        <w:t>- оценка исполнения муниципальным служащим должностных обязанностей в соответ</w:t>
      </w:r>
      <w:r w:rsidR="00F44F85">
        <w:rPr>
          <w:rFonts w:ascii="Times New Roman" w:hAnsi="Times New Roman"/>
          <w:sz w:val="24"/>
          <w:szCs w:val="24"/>
          <w:lang w:eastAsia="en-US"/>
        </w:rPr>
        <w:t>ствии с должностной инструкцией.</w:t>
      </w:r>
    </w:p>
    <w:p w:rsidR="00A34524" w:rsidRPr="0011090C" w:rsidRDefault="00A34524" w:rsidP="00A3452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eastAsia="en-US"/>
        </w:rPr>
      </w:pPr>
    </w:p>
    <w:p w:rsidR="00A34524" w:rsidRPr="00F44F85" w:rsidRDefault="00A34524" w:rsidP="00F44F85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44F8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44F85">
        <w:rPr>
          <w:rFonts w:ascii="Times New Roman" w:hAnsi="Times New Roman"/>
          <w:b/>
          <w:sz w:val="24"/>
          <w:szCs w:val="24"/>
        </w:rPr>
        <w:t>. Условия назначения членов аттестационной комиссии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090C">
        <w:tab/>
      </w:r>
      <w:r w:rsidRPr="00F44F85">
        <w:rPr>
          <w:rFonts w:ascii="Times New Roman" w:hAnsi="Times New Roman"/>
          <w:sz w:val="24"/>
          <w:szCs w:val="24"/>
        </w:rPr>
        <w:t>В состав аттестационной комиссии входят 5 человек, из их числа назначают  председателя, заместителя председателя и секретаря.</w:t>
      </w:r>
    </w:p>
    <w:p w:rsidR="00A34524" w:rsidRPr="00F44F85" w:rsidRDefault="00F44F85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34524" w:rsidRPr="00F44F85">
        <w:rPr>
          <w:rFonts w:ascii="Times New Roman" w:hAnsi="Times New Roman"/>
          <w:sz w:val="24"/>
          <w:szCs w:val="24"/>
        </w:rPr>
        <w:t>3.2. Состав аттестационной комиссии ф</w:t>
      </w:r>
      <w:r w:rsidR="00B27812" w:rsidRPr="00F44F85">
        <w:rPr>
          <w:rFonts w:ascii="Times New Roman" w:hAnsi="Times New Roman"/>
          <w:sz w:val="24"/>
          <w:szCs w:val="24"/>
        </w:rPr>
        <w:t xml:space="preserve">ормируется главой администрации муниципального образования </w:t>
      </w:r>
      <w:r w:rsidR="00A34524" w:rsidRPr="00F44F85">
        <w:rPr>
          <w:rFonts w:ascii="Times New Roman" w:hAnsi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/>
          <w:sz w:val="24"/>
          <w:szCs w:val="24"/>
        </w:rPr>
        <w:t xml:space="preserve">«поселок </w:t>
      </w:r>
      <w:r w:rsidR="00B27812" w:rsidRPr="00F44F85">
        <w:rPr>
          <w:rFonts w:ascii="Times New Roman" w:hAnsi="Times New Roman"/>
          <w:sz w:val="24"/>
          <w:szCs w:val="24"/>
        </w:rPr>
        <w:t>Новый Уоян»</w:t>
      </w:r>
      <w:r>
        <w:rPr>
          <w:rFonts w:ascii="Times New Roman" w:hAnsi="Times New Roman"/>
          <w:sz w:val="24"/>
          <w:szCs w:val="24"/>
        </w:rPr>
        <w:t xml:space="preserve"> </w:t>
      </w:r>
      <w:r w:rsidR="00A34524" w:rsidRPr="00F44F85">
        <w:rPr>
          <w:rFonts w:ascii="Times New Roman" w:hAnsi="Times New Roman"/>
          <w:sz w:val="24"/>
          <w:szCs w:val="24"/>
        </w:rPr>
        <w:t>таким образом, чтобы была исключена возможность возникновения конфликтов интересов, которые могли бы повлиять на принимаемые а</w:t>
      </w:r>
      <w:r>
        <w:rPr>
          <w:rFonts w:ascii="Times New Roman" w:hAnsi="Times New Roman"/>
          <w:sz w:val="24"/>
          <w:szCs w:val="24"/>
        </w:rPr>
        <w:t>ттестационной комиссией решения;</w:t>
      </w:r>
    </w:p>
    <w:p w:rsidR="00A34524" w:rsidRPr="00F44F85" w:rsidRDefault="00F44F85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34524" w:rsidRPr="00F44F85">
        <w:rPr>
          <w:rFonts w:ascii="Times New Roman" w:hAnsi="Times New Roman"/>
          <w:sz w:val="24"/>
          <w:szCs w:val="24"/>
        </w:rPr>
        <w:t>3.3.  Члены аттестационной комиссии: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-  входят в ее состав лично, без права замены;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- участвуют в ее деятельности в порядке исполнения своих должностных обязанностей.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4524" w:rsidRPr="00F44F85" w:rsidRDefault="00A34524" w:rsidP="00A34524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44F85">
        <w:rPr>
          <w:rFonts w:ascii="Times New Roman" w:hAnsi="Times New Roman"/>
          <w:b/>
          <w:sz w:val="24"/>
          <w:szCs w:val="24"/>
          <w:lang w:val="en-US"/>
        </w:rPr>
        <w:t>IV</w:t>
      </w:r>
      <w:r w:rsidR="00F44F85">
        <w:rPr>
          <w:rFonts w:ascii="Times New Roman" w:hAnsi="Times New Roman"/>
          <w:b/>
          <w:sz w:val="24"/>
          <w:szCs w:val="24"/>
        </w:rPr>
        <w:t xml:space="preserve">. </w:t>
      </w:r>
      <w:r w:rsidRPr="00F44F85">
        <w:rPr>
          <w:rFonts w:ascii="Times New Roman" w:hAnsi="Times New Roman"/>
          <w:b/>
          <w:sz w:val="24"/>
          <w:szCs w:val="24"/>
        </w:rPr>
        <w:t>Состав  аттестационной комиссии</w:t>
      </w:r>
    </w:p>
    <w:p w:rsidR="00A34524" w:rsidRPr="00F44F85" w:rsidRDefault="00F44F85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34524" w:rsidRPr="00F44F85">
        <w:rPr>
          <w:rFonts w:ascii="Times New Roman" w:hAnsi="Times New Roman"/>
          <w:sz w:val="24"/>
          <w:szCs w:val="24"/>
        </w:rPr>
        <w:t>4.1. В состав аттестационной комиссии входят председатель, заместитель председателя, секретарь и други</w:t>
      </w:r>
      <w:r>
        <w:rPr>
          <w:rFonts w:ascii="Times New Roman" w:hAnsi="Times New Roman"/>
          <w:sz w:val="24"/>
          <w:szCs w:val="24"/>
        </w:rPr>
        <w:t>е члены аттестационной комиссии;</w:t>
      </w:r>
    </w:p>
    <w:p w:rsidR="00A34524" w:rsidRPr="00F44F85" w:rsidRDefault="00F44F85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34524" w:rsidRPr="00F44F85">
        <w:rPr>
          <w:rFonts w:ascii="Times New Roman" w:hAnsi="Times New Roman"/>
          <w:sz w:val="24"/>
          <w:szCs w:val="24"/>
        </w:rPr>
        <w:t>4.2. Членами аттестационной комиссии могут быть муниципальные служащие, депутаты Совета</w:t>
      </w:r>
      <w:r w:rsidR="00522486" w:rsidRPr="00F44F85">
        <w:rPr>
          <w:rFonts w:ascii="Times New Roman" w:hAnsi="Times New Roman"/>
          <w:sz w:val="24"/>
          <w:szCs w:val="24"/>
        </w:rPr>
        <w:t xml:space="preserve"> депутатов муниципального образования</w:t>
      </w:r>
      <w:r w:rsidR="00A34524" w:rsidRPr="00F44F85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«поселок </w:t>
      </w:r>
      <w:r w:rsidR="00522486" w:rsidRPr="00F44F85">
        <w:rPr>
          <w:rFonts w:ascii="Times New Roman" w:hAnsi="Times New Roman"/>
          <w:sz w:val="24"/>
          <w:szCs w:val="24"/>
        </w:rPr>
        <w:t>Новый Уоян»</w:t>
      </w:r>
      <w:r w:rsidR="00A34524" w:rsidRPr="00F44F85">
        <w:rPr>
          <w:rFonts w:ascii="Times New Roman" w:hAnsi="Times New Roman"/>
          <w:sz w:val="24"/>
          <w:szCs w:val="24"/>
        </w:rPr>
        <w:t xml:space="preserve">, представители научных, образовательных и </w:t>
      </w:r>
      <w:r>
        <w:rPr>
          <w:rFonts w:ascii="Times New Roman" w:hAnsi="Times New Roman"/>
          <w:sz w:val="24"/>
          <w:szCs w:val="24"/>
        </w:rPr>
        <w:t>других учреждений и организаций;</w:t>
      </w:r>
    </w:p>
    <w:p w:rsidR="00A34524" w:rsidRPr="00F44F85" w:rsidRDefault="00F44F85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34524" w:rsidRPr="00F44F85">
        <w:rPr>
          <w:rFonts w:ascii="Times New Roman" w:hAnsi="Times New Roman"/>
          <w:sz w:val="24"/>
          <w:szCs w:val="24"/>
        </w:rPr>
        <w:t>4.3. Заседание аттестационной комиссии считается правомочным, если в нем участвует не менее двух третей от общего числа</w:t>
      </w:r>
      <w:r>
        <w:rPr>
          <w:rFonts w:ascii="Times New Roman" w:hAnsi="Times New Roman"/>
          <w:sz w:val="24"/>
          <w:szCs w:val="24"/>
        </w:rPr>
        <w:t xml:space="preserve"> членов аттестационной комиссии;</w:t>
      </w:r>
    </w:p>
    <w:p w:rsidR="00A34524" w:rsidRPr="00F44F85" w:rsidRDefault="00F44F85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34524" w:rsidRPr="00F44F85">
        <w:rPr>
          <w:rFonts w:ascii="Times New Roman" w:hAnsi="Times New Roman"/>
          <w:sz w:val="24"/>
          <w:szCs w:val="24"/>
        </w:rPr>
        <w:t>4.4. В состав аттестационной комиссии должны входить  муниципальные служащие из юридического (правового) подразделения и  подразделения, осуществляющего кадровую работу.</w:t>
      </w:r>
    </w:p>
    <w:p w:rsidR="00A34524" w:rsidRPr="00F44F85" w:rsidRDefault="00F44F85" w:rsidP="00F44F8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</w:t>
      </w:r>
      <w:r w:rsidR="00A34524" w:rsidRPr="00F44F85">
        <w:rPr>
          <w:rFonts w:ascii="Times New Roman" w:hAnsi="Times New Roman"/>
          <w:b/>
          <w:sz w:val="24"/>
          <w:szCs w:val="24"/>
          <w:lang w:val="en-US"/>
        </w:rPr>
        <w:t>V</w:t>
      </w:r>
      <w:r w:rsidR="00A34524" w:rsidRPr="00F44F85">
        <w:rPr>
          <w:rFonts w:ascii="Times New Roman" w:hAnsi="Times New Roman"/>
          <w:b/>
          <w:sz w:val="24"/>
          <w:szCs w:val="24"/>
        </w:rPr>
        <w:t>. Основания  прекращения полномочий членов аттестационной</w:t>
      </w:r>
    </w:p>
    <w:p w:rsidR="00A34524" w:rsidRPr="00F44F85" w:rsidRDefault="00A34524" w:rsidP="00F44F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F85">
        <w:rPr>
          <w:rFonts w:ascii="Times New Roman" w:hAnsi="Times New Roman"/>
          <w:b/>
          <w:sz w:val="24"/>
          <w:szCs w:val="24"/>
        </w:rPr>
        <w:t>комиссии</w:t>
      </w:r>
    </w:p>
    <w:p w:rsidR="00A34524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090C">
        <w:rPr>
          <w:lang w:eastAsia="en-US"/>
        </w:rPr>
        <w:tab/>
      </w:r>
      <w:r w:rsidRPr="00F44F85">
        <w:rPr>
          <w:rFonts w:ascii="Times New Roman" w:hAnsi="Times New Roman"/>
          <w:sz w:val="24"/>
          <w:szCs w:val="24"/>
          <w:lang w:eastAsia="en-US"/>
        </w:rPr>
        <w:t>5.1. По истечении календарного года полномочия аттестационной комиссии прекращаются без принятия дополнительных решений.</w:t>
      </w:r>
    </w:p>
    <w:p w:rsidR="00F44F85" w:rsidRPr="00F44F85" w:rsidRDefault="00F44F85" w:rsidP="00F44F8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34524" w:rsidRPr="00F44F85" w:rsidRDefault="00A34524" w:rsidP="00F44F8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 w:rsidRPr="00F44F85">
        <w:rPr>
          <w:rFonts w:ascii="Times New Roman" w:hAnsi="Times New Roman"/>
          <w:b/>
          <w:sz w:val="24"/>
          <w:szCs w:val="24"/>
          <w:lang w:val="en-US" w:eastAsia="en-US"/>
        </w:rPr>
        <w:t>VI</w:t>
      </w:r>
      <w:r w:rsidRPr="00F44F85">
        <w:rPr>
          <w:rFonts w:ascii="Times New Roman" w:hAnsi="Times New Roman"/>
          <w:b/>
          <w:sz w:val="24"/>
          <w:szCs w:val="24"/>
          <w:lang w:eastAsia="en-US"/>
        </w:rPr>
        <w:t>. Функциональные обязанности: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090C">
        <w:rPr>
          <w:b/>
          <w:lang w:eastAsia="en-US"/>
        </w:rPr>
        <w:tab/>
      </w:r>
      <w:r w:rsidRPr="00F44F85">
        <w:rPr>
          <w:rFonts w:ascii="Times New Roman" w:hAnsi="Times New Roman"/>
          <w:sz w:val="24"/>
          <w:szCs w:val="24"/>
          <w:lang w:eastAsia="en-US"/>
        </w:rPr>
        <w:t>6.1.Председателя аттестационной комиссии: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F85">
        <w:rPr>
          <w:rFonts w:ascii="Times New Roman" w:hAnsi="Times New Roman"/>
          <w:i/>
          <w:sz w:val="24"/>
          <w:szCs w:val="24"/>
          <w:lang w:eastAsia="en-US"/>
        </w:rPr>
        <w:t xml:space="preserve">- </w:t>
      </w:r>
      <w:r w:rsidRPr="00F44F85">
        <w:rPr>
          <w:rFonts w:ascii="Times New Roman" w:hAnsi="Times New Roman"/>
          <w:sz w:val="24"/>
          <w:szCs w:val="24"/>
          <w:lang w:eastAsia="en-US"/>
        </w:rPr>
        <w:t>несёт персональную ответственность за выполнение возложенных задач, организацию работы аттестационной комиссии, её готовность;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F85">
        <w:rPr>
          <w:rFonts w:ascii="Times New Roman" w:hAnsi="Times New Roman"/>
          <w:sz w:val="24"/>
          <w:szCs w:val="24"/>
          <w:lang w:eastAsia="en-US"/>
        </w:rPr>
        <w:t>- контролирует выполнение графика проведения аттестации муниципальных служащих;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F85">
        <w:rPr>
          <w:rFonts w:ascii="Times New Roman" w:hAnsi="Times New Roman"/>
          <w:sz w:val="24"/>
          <w:szCs w:val="24"/>
          <w:lang w:eastAsia="en-US"/>
        </w:rPr>
        <w:t>- проводит заседания аттестационной комиссии.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F85">
        <w:rPr>
          <w:rFonts w:ascii="Times New Roman" w:hAnsi="Times New Roman"/>
          <w:sz w:val="24"/>
          <w:szCs w:val="24"/>
          <w:lang w:eastAsia="en-US"/>
        </w:rPr>
        <w:tab/>
        <w:t>6.2. Заместителя председателя аттестационной комиссии: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F85">
        <w:rPr>
          <w:rFonts w:ascii="Times New Roman" w:hAnsi="Times New Roman"/>
          <w:sz w:val="24"/>
          <w:szCs w:val="24"/>
          <w:lang w:eastAsia="en-US"/>
        </w:rPr>
        <w:t>- исполняет функциональные обязанности председателя аттестационной комиссии в его отсутствие и несёт персональную ответственность за  выполнение задач, организацию работы аттестационной комиссии;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F85">
        <w:rPr>
          <w:rFonts w:ascii="Times New Roman" w:hAnsi="Times New Roman"/>
          <w:sz w:val="24"/>
          <w:szCs w:val="24"/>
          <w:lang w:eastAsia="en-US"/>
        </w:rPr>
        <w:t>- контролирует готовность документов, необходимых для проведения аттестации муниципального служащего.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F85">
        <w:rPr>
          <w:rFonts w:ascii="Times New Roman" w:hAnsi="Times New Roman"/>
          <w:sz w:val="24"/>
          <w:szCs w:val="24"/>
          <w:lang w:eastAsia="en-US"/>
        </w:rPr>
        <w:tab/>
        <w:t>6.3. Секретаря аттестационной комиссии: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F85">
        <w:rPr>
          <w:rFonts w:ascii="Times New Roman" w:hAnsi="Times New Roman"/>
          <w:sz w:val="24"/>
          <w:szCs w:val="24"/>
          <w:lang w:eastAsia="en-US"/>
        </w:rPr>
        <w:t>- предоставляет в аттестационную комиссию аттестационный лист с данными предыдущей аттестации  муниципального служащего (при его наличии) не позднее, чем за один месяц до даты проведения аттестации соответствующего муниципального служащего;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44F85">
        <w:rPr>
          <w:rFonts w:ascii="Times New Roman" w:hAnsi="Times New Roman"/>
          <w:bCs/>
          <w:sz w:val="24"/>
          <w:szCs w:val="24"/>
        </w:rPr>
        <w:t>- знакомит муниципального служащего под роспись с настоящим Положением, с Положением «О проведении аттестации муниципальных служащих, замещающих  должности муниципальной службы в администрации</w:t>
      </w:r>
      <w:r w:rsidR="00522486" w:rsidRPr="00F44F85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Pr="00F44F85">
        <w:rPr>
          <w:rFonts w:ascii="Times New Roman" w:hAnsi="Times New Roman"/>
          <w:bCs/>
          <w:sz w:val="24"/>
          <w:szCs w:val="24"/>
        </w:rPr>
        <w:t xml:space="preserve"> городского поселения </w:t>
      </w:r>
      <w:r w:rsidR="00F44F85">
        <w:rPr>
          <w:rFonts w:ascii="Times New Roman" w:hAnsi="Times New Roman"/>
          <w:bCs/>
          <w:sz w:val="24"/>
          <w:szCs w:val="24"/>
        </w:rPr>
        <w:t xml:space="preserve">«поселок </w:t>
      </w:r>
      <w:r w:rsidR="00522486" w:rsidRPr="00F44F85">
        <w:rPr>
          <w:rFonts w:ascii="Times New Roman" w:hAnsi="Times New Roman"/>
          <w:bCs/>
          <w:sz w:val="24"/>
          <w:szCs w:val="24"/>
        </w:rPr>
        <w:t xml:space="preserve">Новый Уоян» </w:t>
      </w:r>
      <w:r w:rsidRPr="00F44F85">
        <w:rPr>
          <w:rFonts w:ascii="Times New Roman" w:hAnsi="Times New Roman"/>
          <w:bCs/>
          <w:sz w:val="24"/>
          <w:szCs w:val="24"/>
        </w:rPr>
        <w:t>и с графиком проведения аттестации муниципальных служащих  не позднее, чем за один месяц до даты проведения его аттестации;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44F85">
        <w:rPr>
          <w:rFonts w:ascii="Times New Roman" w:hAnsi="Times New Roman"/>
          <w:bCs/>
          <w:sz w:val="24"/>
          <w:szCs w:val="24"/>
        </w:rPr>
        <w:t>- осуществляет сбор следующих документов, необходимых для проведения аттестации муниципального служащего:</w:t>
      </w:r>
    </w:p>
    <w:p w:rsidR="00A34524" w:rsidRPr="00F44F85" w:rsidRDefault="00A34524" w:rsidP="00F44F8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отзыв непосредственного руководителя муниципального служащего о профессиональной деятельности муниципального служащего;</w:t>
      </w:r>
    </w:p>
    <w:p w:rsidR="00A34524" w:rsidRPr="00F44F85" w:rsidRDefault="00A34524" w:rsidP="00F44F8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должностная инструкция муниципального служащего;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44F85">
        <w:rPr>
          <w:rFonts w:ascii="Times New Roman" w:hAnsi="Times New Roman"/>
          <w:bCs/>
          <w:sz w:val="24"/>
          <w:szCs w:val="24"/>
        </w:rPr>
        <w:t xml:space="preserve">- передаёт муниципальному служащему не позднее, чем за 20 дней до даты проведения его аттестации, копию отзыва непосредственного руководителя о профессиональной деятельности, где муниципальный служащий ставит свою роспись на оригинале отзыва; 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- уведомляет муниципального служащего под роспись  не позднее, чем за три дня до даты проведения его аттестации,  о дате, времени и месте проведения заседания аттестационной комиссии в случае перенесения аттестации  муниципального служащего на более поздний срок;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- докладывает  аттестационной комиссии об аттестуемом муниципальном служащем и содержании представленных в отношении него документов;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- ведёт протокол заседания аттестационной комиссии;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- знакомит муниципального служащего под роспись с его аттестационным листом не позднее чем в течение пяти дней после дня проведения аттестации;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- передаёт материалы аттестации представителю нанимателя (работодателю) не позднее чем через семь дней после дня проведения аттестации муниципальных служащих;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- принимает от муниципального служащего  объяснение на отзыв непосредственного руководителя муниципального служащего о профессиональной деятельности муниципального служащего не позднее, чем за десять дней до даты проведения аттестации;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- осуществляет делопроизводство аттестационной комиссии.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4524" w:rsidRDefault="00A34524" w:rsidP="00F44F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F85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F44F85">
        <w:rPr>
          <w:rFonts w:ascii="Times New Roman" w:hAnsi="Times New Roman"/>
          <w:b/>
          <w:sz w:val="24"/>
          <w:szCs w:val="24"/>
        </w:rPr>
        <w:t>. Порядок подготовки и проведения заседаний аттестационной комиссии</w:t>
      </w:r>
    </w:p>
    <w:p w:rsidR="00F44F85" w:rsidRPr="00F44F85" w:rsidRDefault="00F44F85" w:rsidP="00F44F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4524" w:rsidRPr="00F44F85" w:rsidRDefault="00F44F85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34524" w:rsidRPr="00F44F85">
        <w:rPr>
          <w:rFonts w:ascii="Times New Roman" w:hAnsi="Times New Roman"/>
          <w:sz w:val="24"/>
          <w:szCs w:val="24"/>
        </w:rPr>
        <w:t>7.1. Аттестация муниципальных служащих проводится на заседаниях аттестационной комиссии.</w:t>
      </w:r>
    </w:p>
    <w:p w:rsidR="00A34524" w:rsidRPr="00F44F85" w:rsidRDefault="00F44F85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34524" w:rsidRPr="00F44F85">
        <w:rPr>
          <w:rFonts w:ascii="Times New Roman" w:hAnsi="Times New Roman"/>
          <w:sz w:val="24"/>
          <w:szCs w:val="24"/>
        </w:rPr>
        <w:t>7.2. Аттестация проводится с участием аттестуемого муниципального служащего.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В случае неявки муниципального служащего на заседание аттестационной комиссии без уважительной причины или отказа его от аттестации, представитель нанимателя (работодатель) принимает меры по привлечению указанного муниципального служащего к дисциплинарной ответственности, а его аттестация решением аттестационной комиссии переносится на более поздний срок.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В случае неявки муниципального служащего на заседание аттестационной комиссии по уважительной причине, а также по причине, неизвестной аттестационной комиссии, аттестация муниципального служащего решением аттестационной комиссии переносится на более поздний срок.</w:t>
      </w:r>
    </w:p>
    <w:p w:rsidR="00A34524" w:rsidRPr="00F44F85" w:rsidRDefault="00F44F85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34524" w:rsidRPr="00F44F85">
        <w:rPr>
          <w:rFonts w:ascii="Times New Roman" w:hAnsi="Times New Roman"/>
          <w:sz w:val="24"/>
          <w:szCs w:val="24"/>
        </w:rPr>
        <w:t xml:space="preserve">7.3. Формой проведения аттестации муниципальных служащих является собеседование. Применяется ко всем муниципальным служащим, подлежащим аттестации в соответствующем периоде времени. </w:t>
      </w:r>
      <w:r w:rsidR="00A34524" w:rsidRPr="00F44F85">
        <w:rPr>
          <w:rFonts w:ascii="Times New Roman" w:hAnsi="Times New Roman"/>
          <w:sz w:val="24"/>
          <w:szCs w:val="24"/>
        </w:rPr>
        <w:tab/>
      </w:r>
    </w:p>
    <w:p w:rsidR="00A34524" w:rsidRPr="00F44F85" w:rsidRDefault="00F44F85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34524" w:rsidRPr="00F44F85">
        <w:rPr>
          <w:rFonts w:ascii="Times New Roman" w:hAnsi="Times New Roman"/>
          <w:sz w:val="24"/>
          <w:szCs w:val="24"/>
        </w:rPr>
        <w:t>7.4.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документов.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Аттестационная комиссия рассматривает представленные документы, заслушивает аттестуемого муниципального служащего.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 xml:space="preserve"> Собеседование осуществляется в виде устных вопросов членов аттестационной комиссии и ответов аттестуемого муниципального служащего.</w:t>
      </w:r>
    </w:p>
    <w:p w:rsidR="00A34524" w:rsidRPr="00F44F85" w:rsidRDefault="00F44F85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7.5. </w:t>
      </w:r>
      <w:r w:rsidR="00A34524" w:rsidRPr="00F44F85">
        <w:rPr>
          <w:rFonts w:ascii="Times New Roman" w:hAnsi="Times New Roman"/>
          <w:sz w:val="24"/>
          <w:szCs w:val="24"/>
        </w:rPr>
        <w:t>Аттестуемый муниципальный служащий вправе дать пояснения по всем представленным в отношении него документам.</w:t>
      </w:r>
    </w:p>
    <w:p w:rsidR="00A34524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Обсуждение профессиональных качеств аттестуемого муниципального служащего должно быть объективным и доброжелательным.</w:t>
      </w:r>
    </w:p>
    <w:p w:rsidR="00F44F85" w:rsidRPr="00F44F85" w:rsidRDefault="00F44F85" w:rsidP="00F44F85">
      <w:pPr>
        <w:pStyle w:val="a3"/>
        <w:jc w:val="both"/>
      </w:pPr>
    </w:p>
    <w:p w:rsidR="00A34524" w:rsidRPr="00F44F85" w:rsidRDefault="00A34524" w:rsidP="00F44F8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F44F85">
        <w:rPr>
          <w:rFonts w:ascii="Times New Roman" w:hAnsi="Times New Roman"/>
          <w:b/>
          <w:sz w:val="24"/>
          <w:szCs w:val="24"/>
        </w:rPr>
        <w:t>. Порядок ведения делопроизводства в аттестационной комиссии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8.1. Ход заседания аттестационной комиссии фиксируется путем ведения протокола заседания аттестационной комиссии, который подписывается председателем и секретарем аттестационной комиссии не позднее следующего дня после дня проведения аттестации. В протоколе заседания аттестационной комиссии содержатся: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 xml:space="preserve">        1) дата, время и место проведения заседания аттестационной комиссии;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 xml:space="preserve">        2) фамилии, имена, отчества и должности участвовавших в заседании членов аттестационной комиссии;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 xml:space="preserve">        3) фамилии, имена, отчества и должности аттестуемых муниципальных служащих;</w:t>
      </w:r>
    </w:p>
    <w:p w:rsidR="00A34524" w:rsidRPr="00F44F85" w:rsidRDefault="00F44F85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34524" w:rsidRPr="00F44F85">
        <w:rPr>
          <w:rFonts w:ascii="Times New Roman" w:hAnsi="Times New Roman"/>
          <w:sz w:val="24"/>
          <w:szCs w:val="24"/>
        </w:rPr>
        <w:t>4) сведения в соответствии с утвержденной формой проведения аттестации муниципальных служащих;</w:t>
      </w:r>
    </w:p>
    <w:p w:rsidR="00A34524" w:rsidRPr="00F44F85" w:rsidRDefault="00F44F85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34524" w:rsidRPr="00F44F85">
        <w:rPr>
          <w:rFonts w:ascii="Times New Roman" w:hAnsi="Times New Roman"/>
          <w:sz w:val="24"/>
          <w:szCs w:val="24"/>
        </w:rPr>
        <w:t>5) итоги голосования членов аттестационной комиссии по каждому аттестуемому муниципальному служащему и принятые решения аттестационной комиссии.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 xml:space="preserve"> 8.2. Муниципальный служащий вправе знакомиться с протоколом заседания аттестационной комиссии.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части, относящейся к его аттестации. Замечания на протокол заседания аттестационной комиссии приобщаются к этому протоколу.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 xml:space="preserve"> 8.3. Результаты аттестации муниципального служащего заносятся в аттестационный лист муниципального служащего, который подписывается председателем и секретарем аттестационной комиссии.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 xml:space="preserve"> 8.4. Член аттестационной комиссии, не согласный с мнением большинства членов аттестационной комиссии, не позднее  пяти дней после дня проведения аттестации  муниципального служащего вправе изложить в письменной форме особое мнение, которое приобщается к аттестационному листу и является его неотъемлемой частью.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 xml:space="preserve">  8.5. Аттестационный лист муниципального служащего, отзыв о профессиональной деятельности муниципального служащего, а также объяснение муниципального служащего на этот отзыв (при его наличии) приобщаются к личному делу муниципального служащего.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4524" w:rsidRDefault="00A34524" w:rsidP="00A3452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524" w:rsidRDefault="00A34524" w:rsidP="00A3452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524" w:rsidRDefault="00A34524" w:rsidP="00A3452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F85" w:rsidRDefault="00F44F85" w:rsidP="00A3452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F85" w:rsidRDefault="00F44F85" w:rsidP="00A3452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F85" w:rsidRDefault="00F44F85" w:rsidP="00A3452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F85" w:rsidRDefault="00F44F85" w:rsidP="00A3452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524" w:rsidRDefault="00A34524" w:rsidP="00A3452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524" w:rsidRPr="00F44F85" w:rsidRDefault="00A34524" w:rsidP="00A34524">
      <w:pPr>
        <w:widowControl w:val="0"/>
        <w:tabs>
          <w:tab w:val="left" w:pos="3585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 xml:space="preserve">Приложение </w:t>
      </w:r>
      <w:r w:rsidR="00F44F85">
        <w:rPr>
          <w:rFonts w:ascii="Times New Roman" w:hAnsi="Times New Roman"/>
          <w:sz w:val="24"/>
          <w:szCs w:val="24"/>
        </w:rPr>
        <w:t xml:space="preserve">№ </w:t>
      </w:r>
      <w:r w:rsidRPr="00F44F85">
        <w:rPr>
          <w:rFonts w:ascii="Times New Roman" w:hAnsi="Times New Roman"/>
          <w:sz w:val="24"/>
          <w:szCs w:val="24"/>
        </w:rPr>
        <w:t xml:space="preserve">2  к Положению </w:t>
      </w:r>
    </w:p>
    <w:p w:rsidR="00A34524" w:rsidRDefault="00A34524" w:rsidP="00F44F8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34524" w:rsidRPr="00F44F85" w:rsidRDefault="00A34524" w:rsidP="00F44F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F85">
        <w:rPr>
          <w:rFonts w:ascii="Times New Roman" w:hAnsi="Times New Roman"/>
          <w:b/>
          <w:sz w:val="24"/>
          <w:szCs w:val="24"/>
        </w:rPr>
        <w:t>График</w:t>
      </w:r>
    </w:p>
    <w:p w:rsidR="00A34524" w:rsidRPr="00F44F85" w:rsidRDefault="00A34524" w:rsidP="00F44F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F85">
        <w:rPr>
          <w:rFonts w:ascii="Times New Roman" w:hAnsi="Times New Roman"/>
          <w:b/>
          <w:sz w:val="24"/>
          <w:szCs w:val="24"/>
        </w:rPr>
        <w:t>проведения аттестации муниципальных служащих</w:t>
      </w:r>
    </w:p>
    <w:p w:rsidR="00124CDC" w:rsidRPr="00F44F85" w:rsidRDefault="00F44F85" w:rsidP="00F44F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МО ГП «поселок </w:t>
      </w:r>
      <w:r w:rsidR="00124CDC" w:rsidRPr="00F44F85">
        <w:rPr>
          <w:rFonts w:ascii="Times New Roman" w:hAnsi="Times New Roman"/>
          <w:b/>
          <w:sz w:val="24"/>
          <w:szCs w:val="24"/>
        </w:rPr>
        <w:t>Новый Уоян»</w:t>
      </w:r>
    </w:p>
    <w:p w:rsidR="00A34524" w:rsidRPr="0011090C" w:rsidRDefault="00A34524" w:rsidP="00A3452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34524" w:rsidRPr="00F44F85" w:rsidRDefault="00A34524" w:rsidP="006F40A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A34524" w:rsidRPr="0011090C" w:rsidRDefault="00A34524" w:rsidP="00A3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35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61"/>
        <w:gridCol w:w="2340"/>
        <w:gridCol w:w="1569"/>
        <w:gridCol w:w="1843"/>
        <w:gridCol w:w="1418"/>
      </w:tblGrid>
      <w:tr w:rsidR="00A34524" w:rsidRPr="008D707F" w:rsidTr="009C6954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24" w:rsidRPr="008D707F" w:rsidRDefault="00A34524" w:rsidP="00F44F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7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24" w:rsidRPr="008D707F" w:rsidRDefault="00A34524" w:rsidP="00F44F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7F">
              <w:rPr>
                <w:rFonts w:ascii="Times New Roman" w:hAnsi="Times New Roman"/>
                <w:b/>
                <w:sz w:val="24"/>
                <w:szCs w:val="24"/>
              </w:rPr>
              <w:t xml:space="preserve">Ф.И.О.   </w:t>
            </w:r>
            <w:r w:rsidRPr="008D707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8D707F">
              <w:rPr>
                <w:rFonts w:ascii="Times New Roman" w:hAnsi="Times New Roman"/>
                <w:b/>
                <w:sz w:val="24"/>
                <w:szCs w:val="24"/>
              </w:rPr>
              <w:t>муници-пального</w:t>
            </w:r>
            <w:proofErr w:type="spellEnd"/>
            <w:r w:rsidRPr="008D70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07F">
              <w:rPr>
                <w:rFonts w:ascii="Times New Roman" w:hAnsi="Times New Roman"/>
                <w:b/>
                <w:sz w:val="24"/>
                <w:szCs w:val="24"/>
              </w:rPr>
              <w:t>служаще-го</w:t>
            </w:r>
            <w:proofErr w:type="spellEnd"/>
            <w:r w:rsidRPr="008D707F">
              <w:rPr>
                <w:rFonts w:ascii="Times New Roman" w:hAnsi="Times New Roman"/>
                <w:b/>
                <w:sz w:val="24"/>
                <w:szCs w:val="24"/>
              </w:rPr>
              <w:t xml:space="preserve">, под-лежащего </w:t>
            </w:r>
            <w:proofErr w:type="spellStart"/>
            <w:r w:rsidRPr="008D707F">
              <w:rPr>
                <w:rFonts w:ascii="Times New Roman" w:hAnsi="Times New Roman"/>
                <w:b/>
                <w:sz w:val="24"/>
                <w:szCs w:val="24"/>
              </w:rPr>
              <w:t>аттеста-ции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24" w:rsidRPr="008D707F" w:rsidRDefault="00A34524" w:rsidP="00F44F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7F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 </w:t>
            </w:r>
            <w:r w:rsidRPr="008D707F">
              <w:rPr>
                <w:rFonts w:ascii="Times New Roman" w:hAnsi="Times New Roman"/>
                <w:b/>
                <w:sz w:val="24"/>
                <w:szCs w:val="24"/>
              </w:rPr>
              <w:br/>
              <w:t>муниципального служащего, подлежащего аттестации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24" w:rsidRPr="008D707F" w:rsidRDefault="00A34524" w:rsidP="00F44F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7F">
              <w:rPr>
                <w:rFonts w:ascii="Times New Roman" w:hAnsi="Times New Roman"/>
                <w:b/>
                <w:sz w:val="24"/>
                <w:szCs w:val="24"/>
              </w:rPr>
              <w:t xml:space="preserve">Дата   </w:t>
            </w:r>
            <w:r w:rsidRPr="008D707F">
              <w:rPr>
                <w:rFonts w:ascii="Times New Roman" w:hAnsi="Times New Roman"/>
                <w:b/>
                <w:sz w:val="24"/>
                <w:szCs w:val="24"/>
              </w:rPr>
              <w:br/>
              <w:t>представ-</w:t>
            </w:r>
            <w:proofErr w:type="spellStart"/>
            <w:r w:rsidRPr="008D707F">
              <w:rPr>
                <w:rFonts w:ascii="Times New Roman" w:hAnsi="Times New Roman"/>
                <w:b/>
                <w:sz w:val="24"/>
                <w:szCs w:val="24"/>
              </w:rPr>
              <w:t>ления</w:t>
            </w:r>
            <w:proofErr w:type="spellEnd"/>
            <w:r w:rsidRPr="008D707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D707F">
              <w:rPr>
                <w:rFonts w:ascii="Times New Roman" w:hAnsi="Times New Roman"/>
                <w:b/>
                <w:sz w:val="24"/>
                <w:szCs w:val="24"/>
              </w:rPr>
              <w:br/>
              <w:t>отзыва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24" w:rsidRPr="008D707F" w:rsidRDefault="00A34524" w:rsidP="00F44F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7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за </w:t>
            </w:r>
            <w:r w:rsidRPr="008D707F">
              <w:rPr>
                <w:rFonts w:ascii="Times New Roman" w:hAnsi="Times New Roman"/>
                <w:b/>
                <w:sz w:val="24"/>
                <w:szCs w:val="24"/>
              </w:rPr>
              <w:br/>
              <w:t>представление</w:t>
            </w:r>
            <w:r w:rsidRPr="008D707F">
              <w:rPr>
                <w:rFonts w:ascii="Times New Roman" w:hAnsi="Times New Roman"/>
                <w:b/>
                <w:sz w:val="24"/>
                <w:szCs w:val="24"/>
              </w:rPr>
              <w:br/>
              <w:t>отзыва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24" w:rsidRPr="008D707F" w:rsidRDefault="00A34524" w:rsidP="00F44F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7F">
              <w:rPr>
                <w:rFonts w:ascii="Times New Roman" w:hAnsi="Times New Roman"/>
                <w:b/>
                <w:sz w:val="24"/>
                <w:szCs w:val="24"/>
              </w:rPr>
              <w:t xml:space="preserve">Дата,   </w:t>
            </w:r>
            <w:r w:rsidRPr="008D707F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время и  </w:t>
            </w:r>
            <w:r w:rsidRPr="008D707F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место   </w:t>
            </w:r>
            <w:r w:rsidRPr="008D707F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заседания </w:t>
            </w:r>
            <w:r w:rsidRPr="008D707F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аттестационной  </w:t>
            </w:r>
            <w:r w:rsidRPr="008D707F">
              <w:rPr>
                <w:rFonts w:ascii="Times New Roman" w:hAnsi="Times New Roman"/>
                <w:b/>
                <w:sz w:val="24"/>
                <w:szCs w:val="24"/>
              </w:rPr>
              <w:br/>
              <w:t>комиссии</w:t>
            </w:r>
          </w:p>
        </w:tc>
      </w:tr>
      <w:tr w:rsidR="00A34524" w:rsidRPr="008D707F" w:rsidTr="009C69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24" w:rsidRPr="008D707F" w:rsidRDefault="006F40A6" w:rsidP="00F44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24" w:rsidRPr="008D707F" w:rsidRDefault="006F40A6" w:rsidP="00F44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Ловчая Ольга Владимировна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24" w:rsidRPr="008D707F" w:rsidRDefault="006F40A6" w:rsidP="00F44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поселения, руководитель администрации МО ГП «поселок Новый Уоян»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24" w:rsidRDefault="009C6954" w:rsidP="00F44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9C6954" w:rsidRPr="008D707F" w:rsidRDefault="009C6954" w:rsidP="00F44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24" w:rsidRPr="008D707F" w:rsidRDefault="009C6954" w:rsidP="00F44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Ворончихина Н.П.-заместитель руководителя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24" w:rsidRDefault="009C6954" w:rsidP="00F44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19.06.2015г.</w:t>
            </w:r>
          </w:p>
          <w:p w:rsidR="009C6954" w:rsidRDefault="009C6954" w:rsidP="00F44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ГП</w:t>
            </w:r>
          </w:p>
          <w:p w:rsidR="009C6954" w:rsidRPr="008D707F" w:rsidRDefault="009C6954" w:rsidP="00F44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п.Н.Уоян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C6954" w:rsidRPr="008D707F" w:rsidTr="009C69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4" w:rsidRPr="008D707F" w:rsidRDefault="009C6954" w:rsidP="00F44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4" w:rsidRPr="008D707F" w:rsidRDefault="009C6954" w:rsidP="00F44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Ворончихина Наталья Павловна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4" w:rsidRPr="008D707F" w:rsidRDefault="009C6954" w:rsidP="00F44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 ГП «поселок Новый Уоян»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4" w:rsidRDefault="009C6954" w:rsidP="009C69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9C6954" w:rsidRPr="008D707F" w:rsidRDefault="009C6954" w:rsidP="009C69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4" w:rsidRPr="008D707F" w:rsidRDefault="009C6954" w:rsidP="009C69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Ворончихина Н.П.-заместитель руководителя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4" w:rsidRDefault="009C6954" w:rsidP="009C69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19.06.2015г.</w:t>
            </w:r>
          </w:p>
          <w:p w:rsidR="009C6954" w:rsidRDefault="009C6954" w:rsidP="009C69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ГП</w:t>
            </w:r>
          </w:p>
          <w:p w:rsidR="009C6954" w:rsidRPr="008D707F" w:rsidRDefault="009C6954" w:rsidP="009C69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п.Н.Уоян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C6954" w:rsidRPr="008D707F" w:rsidTr="009C69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4" w:rsidRDefault="009C6954" w:rsidP="00F44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4" w:rsidRDefault="009C6954" w:rsidP="00F44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Варфоломеева Нелли Михайловна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4" w:rsidRDefault="009C6954" w:rsidP="00F44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МО ГП «поселок Новый Уоян»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4" w:rsidRDefault="009C6954" w:rsidP="009C69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9C6954" w:rsidRPr="008D707F" w:rsidRDefault="009C6954" w:rsidP="009C69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4" w:rsidRPr="008D707F" w:rsidRDefault="009C6954" w:rsidP="009C69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Ворончихина Н.П.-заместитель руководителя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4" w:rsidRDefault="009C6954" w:rsidP="009C69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19.06.2015г.</w:t>
            </w:r>
          </w:p>
          <w:p w:rsidR="009C6954" w:rsidRDefault="009C6954" w:rsidP="009C69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ГП</w:t>
            </w:r>
          </w:p>
          <w:p w:rsidR="009C6954" w:rsidRPr="008D707F" w:rsidRDefault="009C6954" w:rsidP="009C69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п.Н.Уоян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C6954" w:rsidRPr="008D707F" w:rsidTr="009C69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4" w:rsidRDefault="009C6954" w:rsidP="00F44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4" w:rsidRDefault="009C6954" w:rsidP="00F44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Коротова Ольга Александровна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4" w:rsidRDefault="009C6954" w:rsidP="00F44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 администрации МО ГП «поселок Новый Уоян»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4" w:rsidRDefault="009C6954" w:rsidP="009C69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9C6954" w:rsidRPr="008D707F" w:rsidRDefault="009C6954" w:rsidP="009C69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4" w:rsidRPr="008D707F" w:rsidRDefault="009C6954" w:rsidP="009C69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Ворончихина Н.П.-заместитель руководителя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4" w:rsidRDefault="009C6954" w:rsidP="009C69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19.06.2015г.</w:t>
            </w:r>
          </w:p>
          <w:p w:rsidR="009C6954" w:rsidRDefault="009C6954" w:rsidP="009C69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ГП</w:t>
            </w:r>
          </w:p>
          <w:p w:rsidR="009C6954" w:rsidRPr="008D707F" w:rsidRDefault="009C6954" w:rsidP="009C69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п.Н.Уоян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C6954" w:rsidRPr="008D707F" w:rsidTr="009C69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4" w:rsidRDefault="009C6954" w:rsidP="00F44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4" w:rsidRDefault="009C6954" w:rsidP="00F44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Марина Григорьевна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4" w:rsidRDefault="009C6954" w:rsidP="00F44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 МО ГП «поселок Новый Уоян»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4" w:rsidRDefault="009C6954" w:rsidP="00F44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  <w:p w:rsidR="009C6954" w:rsidRPr="008D707F" w:rsidRDefault="009C6954" w:rsidP="00F44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4" w:rsidRPr="008D707F" w:rsidRDefault="009C6954" w:rsidP="009C69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Ворончихина Н.П.-заместитель руководителя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4" w:rsidRPr="008D707F" w:rsidRDefault="009C6954" w:rsidP="00F44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23.03.2016г.</w:t>
            </w:r>
          </w:p>
        </w:tc>
      </w:tr>
    </w:tbl>
    <w:p w:rsidR="00A34524" w:rsidRPr="0011090C" w:rsidRDefault="00A34524" w:rsidP="00A3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34524" w:rsidRPr="0011090C" w:rsidRDefault="00A34524" w:rsidP="00A3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34524" w:rsidRPr="0011090C" w:rsidRDefault="00A34524" w:rsidP="00A3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34524" w:rsidRPr="0011090C" w:rsidRDefault="00A34524" w:rsidP="00A3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34524" w:rsidRPr="0011090C" w:rsidRDefault="00A34524" w:rsidP="00A3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34524" w:rsidRDefault="009C6954" w:rsidP="00F44F85">
      <w:pPr>
        <w:widowControl w:val="0"/>
        <w:tabs>
          <w:tab w:val="left" w:pos="3585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34524" w:rsidRPr="00F44F85">
        <w:rPr>
          <w:rFonts w:ascii="Times New Roman" w:hAnsi="Times New Roman"/>
          <w:sz w:val="24"/>
          <w:szCs w:val="24"/>
        </w:rPr>
        <w:t xml:space="preserve">риложение </w:t>
      </w:r>
      <w:r w:rsidR="00F44F85" w:rsidRPr="00F44F85">
        <w:rPr>
          <w:rFonts w:ascii="Times New Roman" w:hAnsi="Times New Roman"/>
          <w:sz w:val="24"/>
          <w:szCs w:val="24"/>
        </w:rPr>
        <w:t xml:space="preserve">№ </w:t>
      </w:r>
      <w:r w:rsidR="00A34524" w:rsidRPr="00F44F85">
        <w:rPr>
          <w:rFonts w:ascii="Times New Roman" w:hAnsi="Times New Roman"/>
          <w:sz w:val="24"/>
          <w:szCs w:val="24"/>
        </w:rPr>
        <w:t xml:space="preserve">3  к Положению </w:t>
      </w:r>
    </w:p>
    <w:p w:rsidR="00F44F85" w:rsidRPr="00F44F85" w:rsidRDefault="00F44F85" w:rsidP="00F44F85">
      <w:pPr>
        <w:widowControl w:val="0"/>
        <w:tabs>
          <w:tab w:val="left" w:pos="3585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34524" w:rsidRPr="00F44F85" w:rsidRDefault="00A34524" w:rsidP="00F44F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F85">
        <w:rPr>
          <w:rFonts w:ascii="Times New Roman" w:hAnsi="Times New Roman"/>
          <w:b/>
          <w:sz w:val="24"/>
          <w:szCs w:val="24"/>
        </w:rPr>
        <w:t>Отзыв</w:t>
      </w:r>
    </w:p>
    <w:p w:rsidR="00A34524" w:rsidRPr="00F44F85" w:rsidRDefault="00A34524" w:rsidP="00F44F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F85">
        <w:rPr>
          <w:rFonts w:ascii="Times New Roman" w:hAnsi="Times New Roman"/>
          <w:b/>
          <w:sz w:val="24"/>
          <w:szCs w:val="24"/>
        </w:rPr>
        <w:t>об исполнении подлежащим аттестации муниципальным служащим должностных обязанностей за аттестационный период</w:t>
      </w:r>
    </w:p>
    <w:p w:rsidR="00A34524" w:rsidRPr="00F44F85" w:rsidRDefault="00A34524" w:rsidP="00F44F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1. Фамилия, имя, отчество _______________________________________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2. Замещаемая должность муниципальной службы на момент проведения аттестации ________________________________________________________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3. Дата назначения на эту должность ______________________________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4. Перечень основных вопросов (документов), в решении (разработке) которых муниципальный служащий принимал участие: __________________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5. Обоснованная и объективная оценка профессиональных и личностных качеств муниципального служащего, результатов его профессиональной служебной деятельности. Данная часть отзыва излагается в свободной форме и должна содержать: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- краткое описание выполняемых должностных обязанностей муниципального служащего;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- оценку уровня знаний законодательных и нормативных правовых актов;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- оценку соблюдения муниципальным служащим служебного распорядка;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- перечень его успехов и достижений в аттестационный период;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- описание творческих, организаторских способностей, проявленных муниципальным служащим за аттестационный период;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- оценку поведенческих качеств (по отношению к руководству, к коллегам, к подчиненным и т.п.);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- перечень поощрений/наказаний, примененных к муниципальному служащему в аттестационный период;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- сведения о недостатках в работе.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 xml:space="preserve">- вывод  о соответствии занимаемой должности 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Непосредственный    _____________________              ____________________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руководитель                          (подпись)                                        (Ф.И.О.)</w:t>
      </w:r>
    </w:p>
    <w:p w:rsidR="00A34524" w:rsidRPr="00F44F85" w:rsidRDefault="00A34524" w:rsidP="00F44F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4524" w:rsidRDefault="00A34524" w:rsidP="00A3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34524" w:rsidRDefault="00A34524" w:rsidP="00A3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44F85" w:rsidRDefault="00F44F85" w:rsidP="00A3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44F85" w:rsidRDefault="00F44F85" w:rsidP="00A3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44F85" w:rsidRDefault="00F44F85" w:rsidP="00A3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44F85" w:rsidRDefault="00F44F85" w:rsidP="00A3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C6954" w:rsidRDefault="009C6954" w:rsidP="00A3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44F85" w:rsidRPr="00952FB0" w:rsidRDefault="00F44F85" w:rsidP="00A3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34524" w:rsidRPr="00F44F85" w:rsidRDefault="00F44F85" w:rsidP="00F44F85">
      <w:pPr>
        <w:widowControl w:val="0"/>
        <w:tabs>
          <w:tab w:val="left" w:pos="3585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 xml:space="preserve">Приложение № </w:t>
      </w:r>
      <w:r w:rsidR="00A34524" w:rsidRPr="00F44F85">
        <w:rPr>
          <w:rFonts w:ascii="Times New Roman" w:hAnsi="Times New Roman"/>
          <w:sz w:val="24"/>
          <w:szCs w:val="24"/>
        </w:rPr>
        <w:t xml:space="preserve">4  к Положению </w:t>
      </w:r>
    </w:p>
    <w:p w:rsidR="00A34524" w:rsidRPr="00F44F85" w:rsidRDefault="00A34524" w:rsidP="00F44F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F85">
        <w:rPr>
          <w:rFonts w:ascii="Times New Roman" w:hAnsi="Times New Roman"/>
          <w:b/>
          <w:sz w:val="24"/>
          <w:szCs w:val="24"/>
        </w:rPr>
        <w:t>Аттестационный лист муниципального служащего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1. Фамилия, имя, отчество____________________________________________________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2. Год, число и месяц рождения_______________________________________________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3.  Сведения о профессиональном образовании, наличии ученой степе</w:t>
      </w:r>
      <w:r w:rsidRPr="00F44F85">
        <w:rPr>
          <w:rFonts w:ascii="Times New Roman" w:hAnsi="Times New Roman"/>
          <w:sz w:val="24"/>
          <w:szCs w:val="24"/>
        </w:rPr>
        <w:softHyphen/>
        <w:t>ни, ученого звания____________________________________________________________________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 xml:space="preserve">                        (когда и какое учебное заведение окончил, специальность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и квалификация по образованию, ученая степень, ученое звание)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4.  Замещаемая должность муниципальной службы на момент аттеста</w:t>
      </w:r>
      <w:r w:rsidRPr="00F44F85">
        <w:rPr>
          <w:rFonts w:ascii="Times New Roman" w:hAnsi="Times New Roman"/>
          <w:sz w:val="24"/>
          <w:szCs w:val="24"/>
        </w:rPr>
        <w:softHyphen/>
        <w:t>ции и дата назначения на эту должность____________________________________________________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5. Стаж муниципальной службы_________________________________________________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6. Общий трудовой стаж________________________________________________________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7.  Вопросы к муниципальному служащему и краткие ответы на них___________________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8.  Замечания и предложения, высказанные аттестационной комиссией________________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9. Краткая оценка выполнения муниципальным служащим рекоменда</w:t>
      </w:r>
      <w:r w:rsidRPr="00F44F85">
        <w:rPr>
          <w:rFonts w:ascii="Times New Roman" w:hAnsi="Times New Roman"/>
          <w:sz w:val="24"/>
          <w:szCs w:val="24"/>
        </w:rPr>
        <w:softHyphen/>
        <w:t>ций предыдущей аттестации____________________________________________________________________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(выполнены, выполнены частично, не выполнены)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10. Решение аттестационной комиссии____________________________________________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(соответствует замещаемой должности муниципальной службы, не соответствует замещаемой должности муниципальной службы)    -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11. Рекомендации аттестационной комиссии______________________________________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 xml:space="preserve"> (о поощрении муниципального</w:t>
      </w:r>
      <w:r w:rsidR="00CD7FAA" w:rsidRPr="00F44F85">
        <w:rPr>
          <w:rFonts w:ascii="Times New Roman" w:hAnsi="Times New Roman"/>
          <w:sz w:val="24"/>
          <w:szCs w:val="24"/>
        </w:rPr>
        <w:t xml:space="preserve"> </w:t>
      </w:r>
      <w:r w:rsidRPr="00F44F85">
        <w:rPr>
          <w:rFonts w:ascii="Times New Roman" w:hAnsi="Times New Roman"/>
          <w:sz w:val="24"/>
          <w:szCs w:val="24"/>
        </w:rPr>
        <w:t>служащего за достигнутые им успехи в работе, в том числе о повышении в должности, об улучшении деятельности муниципального служащего, о направлении на</w:t>
      </w:r>
      <w:r w:rsidR="00CD7FAA" w:rsidRPr="00F44F85">
        <w:rPr>
          <w:rFonts w:ascii="Times New Roman" w:hAnsi="Times New Roman"/>
          <w:sz w:val="24"/>
          <w:szCs w:val="24"/>
        </w:rPr>
        <w:t xml:space="preserve"> </w:t>
      </w:r>
      <w:r w:rsidRPr="00F44F85">
        <w:rPr>
          <w:rFonts w:ascii="Times New Roman" w:hAnsi="Times New Roman"/>
          <w:sz w:val="24"/>
          <w:szCs w:val="24"/>
        </w:rPr>
        <w:t>повышение квалификации)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12. Количественный состав аттестационной комиссии______________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 xml:space="preserve">На заседании </w:t>
      </w:r>
      <w:proofErr w:type="spellStart"/>
      <w:r w:rsidRPr="00F44F85">
        <w:rPr>
          <w:rFonts w:ascii="Times New Roman" w:hAnsi="Times New Roman"/>
          <w:sz w:val="24"/>
          <w:szCs w:val="24"/>
        </w:rPr>
        <w:t>присутствовало____________________членов</w:t>
      </w:r>
      <w:proofErr w:type="spellEnd"/>
      <w:r w:rsidRPr="00F44F85">
        <w:rPr>
          <w:rFonts w:ascii="Times New Roman" w:hAnsi="Times New Roman"/>
          <w:sz w:val="24"/>
          <w:szCs w:val="24"/>
        </w:rPr>
        <w:t xml:space="preserve">  аттестационной комиссии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Количество голосов за____________, против_________________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13. Примечания_____________________________________________________________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Председатель аттестационной комиссии ____________ ________(подпись)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Заместитель председателя аттестационной комиссии ___________(подпись)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Секретарь аттестационной комиссии __________________           (подпись)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Члены аттестационной комиссии_______________________              (подпись)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 xml:space="preserve">                                                        _______________________              (подпись)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 xml:space="preserve">                                                       _______________________               (подпись)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С аттестационным листом ознакомился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 xml:space="preserve"> (подпись муниципального служащего, дата)</w:t>
      </w: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</w:p>
    <w:p w:rsidR="00A34524" w:rsidRPr="00F44F85" w:rsidRDefault="00A34524" w:rsidP="00F44F85">
      <w:pPr>
        <w:pStyle w:val="a3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 xml:space="preserve">Дата проведения аттестации_________________________________ </w:t>
      </w:r>
    </w:p>
    <w:p w:rsidR="00A34524" w:rsidRPr="00F44F85" w:rsidRDefault="00A34524" w:rsidP="00A34524">
      <w:pPr>
        <w:widowControl w:val="0"/>
        <w:tabs>
          <w:tab w:val="left" w:pos="3585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F44F85">
        <w:rPr>
          <w:rFonts w:ascii="Times New Roman" w:hAnsi="Times New Roman"/>
          <w:sz w:val="24"/>
          <w:szCs w:val="24"/>
        </w:rPr>
        <w:t xml:space="preserve">Приложение </w:t>
      </w:r>
      <w:r w:rsidR="00F44F85" w:rsidRPr="00F44F85">
        <w:rPr>
          <w:rFonts w:ascii="Times New Roman" w:hAnsi="Times New Roman"/>
          <w:sz w:val="24"/>
          <w:szCs w:val="24"/>
        </w:rPr>
        <w:t xml:space="preserve">№ </w:t>
      </w:r>
      <w:r w:rsidRPr="00F44F85">
        <w:rPr>
          <w:rFonts w:ascii="Times New Roman" w:hAnsi="Times New Roman"/>
          <w:sz w:val="24"/>
          <w:szCs w:val="24"/>
        </w:rPr>
        <w:t xml:space="preserve">5  к Положению </w:t>
      </w:r>
    </w:p>
    <w:p w:rsidR="00A34524" w:rsidRDefault="00A34524" w:rsidP="00A34524">
      <w:pPr>
        <w:rPr>
          <w:color w:val="000000"/>
          <w:sz w:val="20"/>
          <w:szCs w:val="20"/>
        </w:rPr>
      </w:pPr>
    </w:p>
    <w:p w:rsidR="00A34524" w:rsidRPr="001D436B" w:rsidRDefault="00A34524" w:rsidP="00A34524">
      <w:pPr>
        <w:ind w:left="1080"/>
        <w:jc w:val="right"/>
      </w:pPr>
    </w:p>
    <w:p w:rsidR="00A34524" w:rsidRPr="00F44F85" w:rsidRDefault="00A34524" w:rsidP="00F44F85">
      <w:pPr>
        <w:pStyle w:val="a3"/>
        <w:jc w:val="center"/>
        <w:rPr>
          <w:rFonts w:ascii="Times New Roman" w:hAnsi="Times New Roman"/>
          <w:b/>
        </w:rPr>
      </w:pPr>
      <w:r w:rsidRPr="00F44F85">
        <w:rPr>
          <w:rFonts w:ascii="Times New Roman" w:hAnsi="Times New Roman"/>
          <w:b/>
        </w:rPr>
        <w:t>АНКЕТА</w:t>
      </w:r>
    </w:p>
    <w:p w:rsidR="00A34524" w:rsidRPr="001D436B" w:rsidRDefault="00A34524" w:rsidP="00F44F85">
      <w:pPr>
        <w:pStyle w:val="a3"/>
        <w:jc w:val="center"/>
      </w:pPr>
      <w:r w:rsidRPr="00F44F85">
        <w:rPr>
          <w:rFonts w:ascii="Times New Roman" w:hAnsi="Times New Roman"/>
          <w:b/>
        </w:rPr>
        <w:t>для аттестации муниципального служащего</w:t>
      </w:r>
    </w:p>
    <w:p w:rsidR="00A34524" w:rsidRPr="00F44F85" w:rsidRDefault="00A34524" w:rsidP="00A34524">
      <w:pPr>
        <w:jc w:val="center"/>
        <w:rPr>
          <w:rFonts w:ascii="Times New Roman" w:hAnsi="Times New Roman"/>
        </w:rPr>
      </w:pPr>
      <w:r w:rsidRPr="00F44F85">
        <w:rPr>
          <w:rFonts w:ascii="Times New Roman" w:hAnsi="Times New Roman"/>
        </w:rPr>
        <w:t>(заполняется аттестуемым)</w:t>
      </w:r>
    </w:p>
    <w:p w:rsidR="00A34524" w:rsidRPr="008D707F" w:rsidRDefault="00A34524" w:rsidP="008D707F">
      <w:pPr>
        <w:pStyle w:val="a3"/>
        <w:jc w:val="both"/>
        <w:rPr>
          <w:rFonts w:ascii="Times New Roman" w:hAnsi="Times New Roman"/>
          <w:i/>
        </w:rPr>
      </w:pPr>
      <w:r w:rsidRPr="008D707F">
        <w:rPr>
          <w:rFonts w:ascii="Times New Roman" w:hAnsi="Times New Roman"/>
        </w:rPr>
        <w:t xml:space="preserve">ФАМИЛИЯ   </w:t>
      </w:r>
      <w:r w:rsidRPr="008D707F">
        <w:rPr>
          <w:rFonts w:ascii="Times New Roman" w:hAnsi="Times New Roman"/>
        </w:rPr>
        <w:tab/>
        <w:t>_____________________________________________________________________</w:t>
      </w:r>
    </w:p>
    <w:p w:rsidR="00A34524" w:rsidRPr="008D707F" w:rsidRDefault="00A34524" w:rsidP="008D707F">
      <w:pPr>
        <w:pStyle w:val="a3"/>
        <w:jc w:val="both"/>
        <w:rPr>
          <w:rFonts w:ascii="Times New Roman" w:hAnsi="Times New Roman"/>
          <w:b/>
          <w:bCs/>
          <w:i/>
        </w:rPr>
      </w:pPr>
      <w:r w:rsidRPr="008D707F">
        <w:rPr>
          <w:rFonts w:ascii="Times New Roman" w:hAnsi="Times New Roman"/>
        </w:rPr>
        <w:t>ИМЯ</w:t>
      </w:r>
      <w:r w:rsidRPr="008D707F">
        <w:rPr>
          <w:rFonts w:ascii="Times New Roman" w:hAnsi="Times New Roman"/>
        </w:rPr>
        <w:tab/>
      </w:r>
      <w:r w:rsidRPr="008D707F">
        <w:rPr>
          <w:rFonts w:ascii="Times New Roman" w:hAnsi="Times New Roman"/>
        </w:rPr>
        <w:tab/>
      </w:r>
      <w:r w:rsidRPr="008D707F">
        <w:rPr>
          <w:rFonts w:ascii="Times New Roman" w:hAnsi="Times New Roman"/>
          <w:b/>
          <w:bCs/>
          <w:i/>
        </w:rPr>
        <w:t>_____________________________________________________________________</w:t>
      </w:r>
    </w:p>
    <w:p w:rsidR="00A34524" w:rsidRPr="008D707F" w:rsidRDefault="00A34524" w:rsidP="008D707F">
      <w:pPr>
        <w:pStyle w:val="a3"/>
        <w:jc w:val="both"/>
        <w:rPr>
          <w:rFonts w:ascii="Times New Roman" w:hAnsi="Times New Roman"/>
          <w:b/>
          <w:bCs/>
          <w:i/>
        </w:rPr>
      </w:pPr>
      <w:r w:rsidRPr="008D707F">
        <w:rPr>
          <w:rFonts w:ascii="Times New Roman" w:hAnsi="Times New Roman"/>
        </w:rPr>
        <w:t>ОТЧЕСТВО</w:t>
      </w:r>
      <w:r w:rsidRPr="008D707F">
        <w:rPr>
          <w:rFonts w:ascii="Times New Roman" w:hAnsi="Times New Roman"/>
        </w:rPr>
        <w:tab/>
      </w:r>
      <w:r w:rsidRPr="008D707F">
        <w:rPr>
          <w:rFonts w:ascii="Times New Roman" w:hAnsi="Times New Roman"/>
          <w:b/>
          <w:bCs/>
          <w:i/>
        </w:rPr>
        <w:t>_____________________________________________________________________</w:t>
      </w:r>
    </w:p>
    <w:p w:rsidR="00A34524" w:rsidRPr="008D707F" w:rsidRDefault="00A34524" w:rsidP="008D707F">
      <w:pPr>
        <w:pStyle w:val="a3"/>
        <w:jc w:val="both"/>
        <w:rPr>
          <w:rFonts w:ascii="Times New Roman" w:hAnsi="Times New Roman"/>
        </w:rPr>
      </w:pPr>
      <w:r w:rsidRPr="008D707F">
        <w:rPr>
          <w:rFonts w:ascii="Times New Roman" w:hAnsi="Times New Roman"/>
        </w:rPr>
        <w:t xml:space="preserve">ЗАНИМАЕМАЯ ДОЛЖНОСТЬ   </w:t>
      </w:r>
      <w:r w:rsidRPr="008D707F">
        <w:rPr>
          <w:rFonts w:ascii="Times New Roman" w:hAnsi="Times New Roman"/>
          <w:i/>
        </w:rPr>
        <w:t>______________________________________________________</w:t>
      </w:r>
    </w:p>
    <w:p w:rsidR="00A34524" w:rsidRPr="008D707F" w:rsidRDefault="00A34524" w:rsidP="008D707F">
      <w:pPr>
        <w:pStyle w:val="a3"/>
        <w:jc w:val="both"/>
        <w:rPr>
          <w:rFonts w:ascii="Times New Roman" w:hAnsi="Times New Roman"/>
        </w:rPr>
      </w:pPr>
      <w:r w:rsidRPr="008D707F">
        <w:rPr>
          <w:rFonts w:ascii="Times New Roman" w:hAnsi="Times New Roman"/>
        </w:rPr>
        <w:t xml:space="preserve">АТТЕСТАЦИЯ ПРОВОДИТСЯ ЗА </w:t>
      </w:r>
      <w:r w:rsidRPr="008D707F">
        <w:rPr>
          <w:rFonts w:ascii="Times New Roman" w:hAnsi="Times New Roman"/>
          <w:i/>
        </w:rPr>
        <w:t>__________</w:t>
      </w:r>
      <w:r w:rsidRPr="008D707F">
        <w:rPr>
          <w:rFonts w:ascii="Times New Roman" w:hAnsi="Times New Roman"/>
        </w:rPr>
        <w:t>ГОД</w:t>
      </w:r>
    </w:p>
    <w:p w:rsidR="00A34524" w:rsidRPr="008D707F" w:rsidRDefault="00A34524" w:rsidP="008D707F">
      <w:pPr>
        <w:pStyle w:val="a3"/>
        <w:jc w:val="both"/>
        <w:rPr>
          <w:rFonts w:ascii="Times New Roman" w:hAnsi="Times New Roman"/>
          <w:i/>
        </w:rPr>
      </w:pPr>
      <w:r w:rsidRPr="008D707F">
        <w:rPr>
          <w:rFonts w:ascii="Times New Roman" w:hAnsi="Times New Roman"/>
        </w:rPr>
        <w:t xml:space="preserve">ГОД РОЖДЕНИЯ </w:t>
      </w:r>
      <w:r w:rsidRPr="008D707F">
        <w:rPr>
          <w:rFonts w:ascii="Times New Roman" w:hAnsi="Times New Roman"/>
          <w:i/>
        </w:rPr>
        <w:t>_________________</w:t>
      </w:r>
    </w:p>
    <w:p w:rsidR="00A34524" w:rsidRPr="008D707F" w:rsidRDefault="00A34524" w:rsidP="008D707F">
      <w:pPr>
        <w:pStyle w:val="a3"/>
        <w:jc w:val="both"/>
        <w:rPr>
          <w:rFonts w:ascii="Times New Roman" w:hAnsi="Times New Roman"/>
          <w:i/>
        </w:rPr>
      </w:pPr>
      <w:r w:rsidRPr="008D707F">
        <w:rPr>
          <w:rFonts w:ascii="Times New Roman" w:hAnsi="Times New Roman"/>
        </w:rPr>
        <w:t xml:space="preserve">МЕСТО РОЖДЕНИЯ </w:t>
      </w:r>
      <w:r w:rsidRPr="008D707F">
        <w:rPr>
          <w:rFonts w:ascii="Times New Roman" w:hAnsi="Times New Roman"/>
        </w:rPr>
        <w:tab/>
      </w:r>
      <w:r w:rsidRPr="008D707F">
        <w:rPr>
          <w:rFonts w:ascii="Times New Roman" w:hAnsi="Times New Roman"/>
          <w:i/>
        </w:rPr>
        <w:t>_____________________________________________________________</w:t>
      </w:r>
    </w:p>
    <w:p w:rsidR="00A34524" w:rsidRPr="008D707F" w:rsidRDefault="00A34524" w:rsidP="008D707F">
      <w:pPr>
        <w:pStyle w:val="a3"/>
        <w:jc w:val="both"/>
        <w:rPr>
          <w:rFonts w:ascii="Times New Roman" w:hAnsi="Times New Roman"/>
          <w:i/>
        </w:rPr>
      </w:pPr>
      <w:r w:rsidRPr="008D707F">
        <w:rPr>
          <w:rFonts w:ascii="Times New Roman" w:hAnsi="Times New Roman"/>
        </w:rPr>
        <w:t xml:space="preserve">СЕМЕЙНОЕ ПОЛОЖЕНИЕ </w:t>
      </w:r>
      <w:r w:rsidRPr="008D707F">
        <w:rPr>
          <w:rFonts w:ascii="Times New Roman" w:hAnsi="Times New Roman"/>
        </w:rPr>
        <w:tab/>
      </w:r>
      <w:r w:rsidRPr="008D707F">
        <w:rPr>
          <w:rFonts w:ascii="Times New Roman" w:hAnsi="Times New Roman"/>
          <w:i/>
        </w:rPr>
        <w:t>______________________________________________________</w:t>
      </w:r>
    </w:p>
    <w:p w:rsidR="00A34524" w:rsidRPr="008D707F" w:rsidRDefault="00A34524" w:rsidP="008D707F">
      <w:pPr>
        <w:pStyle w:val="a3"/>
        <w:jc w:val="both"/>
        <w:rPr>
          <w:rFonts w:ascii="Times New Roman" w:hAnsi="Times New Roman"/>
          <w:i/>
        </w:rPr>
      </w:pPr>
      <w:r w:rsidRPr="008D707F">
        <w:rPr>
          <w:rFonts w:ascii="Times New Roman" w:hAnsi="Times New Roman"/>
        </w:rPr>
        <w:t xml:space="preserve">ИМЕЮТСЯ ЛИ ДЕТИ, СКОЛЬКО – </w:t>
      </w:r>
      <w:r w:rsidRPr="008D707F">
        <w:rPr>
          <w:rFonts w:ascii="Times New Roman" w:hAnsi="Times New Roman"/>
          <w:i/>
        </w:rPr>
        <w:t>__________________________________________________</w:t>
      </w:r>
    </w:p>
    <w:p w:rsidR="00A34524" w:rsidRPr="008D707F" w:rsidRDefault="00A34524" w:rsidP="008D707F">
      <w:pPr>
        <w:pStyle w:val="a3"/>
        <w:jc w:val="both"/>
        <w:rPr>
          <w:rFonts w:ascii="Times New Roman" w:hAnsi="Times New Roman"/>
          <w:i/>
        </w:rPr>
      </w:pPr>
      <w:r w:rsidRPr="008D707F">
        <w:rPr>
          <w:rFonts w:ascii="Times New Roman" w:hAnsi="Times New Roman"/>
        </w:rPr>
        <w:t xml:space="preserve">МЕСТО ЖИТЕЛЬСТВА ПОС. </w:t>
      </w:r>
      <w:r w:rsidRPr="008D707F">
        <w:rPr>
          <w:rFonts w:ascii="Times New Roman" w:hAnsi="Times New Roman"/>
          <w:i/>
        </w:rPr>
        <w:t>_______________________________________________________</w:t>
      </w:r>
    </w:p>
    <w:p w:rsidR="00A34524" w:rsidRPr="008D707F" w:rsidRDefault="00A34524" w:rsidP="008D707F">
      <w:pPr>
        <w:pStyle w:val="a3"/>
        <w:jc w:val="both"/>
        <w:rPr>
          <w:rFonts w:ascii="Times New Roman" w:hAnsi="Times New Roman"/>
          <w:i/>
        </w:rPr>
      </w:pPr>
      <w:r w:rsidRPr="008D707F">
        <w:rPr>
          <w:rFonts w:ascii="Times New Roman" w:hAnsi="Times New Roman"/>
        </w:rPr>
        <w:t xml:space="preserve">ОБРАЗОВАНИЕ: </w:t>
      </w:r>
      <w:r w:rsidRPr="008D707F">
        <w:rPr>
          <w:rFonts w:ascii="Times New Roman" w:hAnsi="Times New Roman"/>
          <w:i/>
        </w:rPr>
        <w:t>__________________________________________________________________</w:t>
      </w:r>
    </w:p>
    <w:p w:rsidR="00A34524" w:rsidRPr="008D707F" w:rsidRDefault="00A34524" w:rsidP="008D707F">
      <w:pPr>
        <w:pStyle w:val="a3"/>
        <w:jc w:val="both"/>
        <w:rPr>
          <w:rFonts w:ascii="Times New Roman" w:hAnsi="Times New Roman"/>
          <w:i/>
        </w:rPr>
      </w:pPr>
      <w:r w:rsidRPr="008D707F">
        <w:rPr>
          <w:rFonts w:ascii="Times New Roman" w:hAnsi="Times New Roman"/>
          <w:i/>
        </w:rPr>
        <w:t>______________________________________________________________________________</w:t>
      </w:r>
    </w:p>
    <w:p w:rsidR="00A34524" w:rsidRPr="008D707F" w:rsidRDefault="00A34524" w:rsidP="008D707F">
      <w:pPr>
        <w:pStyle w:val="a3"/>
        <w:jc w:val="both"/>
        <w:rPr>
          <w:rFonts w:ascii="Times New Roman" w:hAnsi="Times New Roman"/>
        </w:rPr>
      </w:pPr>
    </w:p>
    <w:p w:rsidR="00A34524" w:rsidRPr="008D707F" w:rsidRDefault="00A34524" w:rsidP="008D707F">
      <w:pPr>
        <w:pStyle w:val="a3"/>
        <w:jc w:val="both"/>
        <w:rPr>
          <w:rFonts w:ascii="Times New Roman" w:hAnsi="Times New Roman"/>
        </w:rPr>
      </w:pPr>
      <w:r w:rsidRPr="008D707F">
        <w:rPr>
          <w:rFonts w:ascii="Times New Roman" w:hAnsi="Times New Roman"/>
        </w:rPr>
        <w:t>СПЕЦИАЛЬНОСТЬ ПО ОБРАЗОВАНИЮ_____________________________________________</w:t>
      </w:r>
    </w:p>
    <w:p w:rsidR="00A34524" w:rsidRPr="008D707F" w:rsidRDefault="00A34524" w:rsidP="008D707F">
      <w:pPr>
        <w:pStyle w:val="a3"/>
        <w:jc w:val="both"/>
        <w:rPr>
          <w:rFonts w:ascii="Times New Roman" w:hAnsi="Times New Roman"/>
        </w:rPr>
      </w:pPr>
      <w:r w:rsidRPr="008D707F">
        <w:rPr>
          <w:rFonts w:ascii="Times New Roman" w:hAnsi="Times New Roman"/>
        </w:rPr>
        <w:t>СТАЖ РАБОТЫ ПО СПЕЦИАЛЬНОСТИ –</w:t>
      </w:r>
      <w:r w:rsidRPr="008D707F">
        <w:rPr>
          <w:rFonts w:ascii="Times New Roman" w:hAnsi="Times New Roman"/>
          <w:i/>
        </w:rPr>
        <w:t xml:space="preserve"> ______________________</w:t>
      </w:r>
      <w:r w:rsidRPr="008D707F">
        <w:rPr>
          <w:rFonts w:ascii="Times New Roman" w:hAnsi="Times New Roman"/>
        </w:rPr>
        <w:t>.</w:t>
      </w:r>
    </w:p>
    <w:p w:rsidR="00A34524" w:rsidRPr="008D707F" w:rsidRDefault="00A34524" w:rsidP="008D707F">
      <w:pPr>
        <w:pStyle w:val="a3"/>
        <w:jc w:val="both"/>
        <w:rPr>
          <w:rFonts w:ascii="Times New Roman" w:hAnsi="Times New Roman"/>
          <w:i/>
        </w:rPr>
      </w:pPr>
      <w:r w:rsidRPr="008D707F">
        <w:rPr>
          <w:rFonts w:ascii="Times New Roman" w:hAnsi="Times New Roman"/>
        </w:rPr>
        <w:t xml:space="preserve">ЗНАНИЕ ИНОСТРАННЫХ ЯЗЫКОВ   </w:t>
      </w:r>
      <w:r w:rsidRPr="008D707F">
        <w:rPr>
          <w:rFonts w:ascii="Times New Roman" w:hAnsi="Times New Roman"/>
          <w:i/>
        </w:rPr>
        <w:t>__________________________</w:t>
      </w:r>
    </w:p>
    <w:p w:rsidR="00A34524" w:rsidRPr="008D707F" w:rsidRDefault="00A34524" w:rsidP="008D707F">
      <w:pPr>
        <w:pStyle w:val="a3"/>
        <w:jc w:val="both"/>
        <w:rPr>
          <w:rFonts w:ascii="Times New Roman" w:hAnsi="Times New Roman"/>
          <w:i/>
        </w:rPr>
      </w:pPr>
      <w:r w:rsidRPr="008D707F">
        <w:rPr>
          <w:rFonts w:ascii="Times New Roman" w:hAnsi="Times New Roman"/>
        </w:rPr>
        <w:t xml:space="preserve">УЧЕНАЯ СТЕПЕНЬ, УЧЕНОЕ ЗВАНИЕ, НАУЧНЫЕ ТРУДЫ И ИЗОБРЕТЕНИЯ  </w:t>
      </w:r>
      <w:r w:rsidRPr="008D707F">
        <w:rPr>
          <w:rFonts w:ascii="Times New Roman" w:hAnsi="Times New Roman"/>
          <w:i/>
        </w:rPr>
        <w:t xml:space="preserve"> ________</w:t>
      </w:r>
    </w:p>
    <w:p w:rsidR="00A34524" w:rsidRPr="008D707F" w:rsidRDefault="00A34524" w:rsidP="008D707F">
      <w:pPr>
        <w:pStyle w:val="a3"/>
        <w:jc w:val="both"/>
        <w:rPr>
          <w:rFonts w:ascii="Times New Roman" w:hAnsi="Times New Roman"/>
          <w:i/>
        </w:rPr>
      </w:pPr>
      <w:r w:rsidRPr="008D707F">
        <w:rPr>
          <w:rFonts w:ascii="Times New Roman" w:hAnsi="Times New Roman"/>
        </w:rPr>
        <w:t>СТАЖ РАБОТЫ НА УПРАВЛЕНЧЕСКИХ ДОЛЖНОСТЯХ -</w:t>
      </w:r>
      <w:r w:rsidRPr="008D707F">
        <w:rPr>
          <w:rFonts w:ascii="Times New Roman" w:hAnsi="Times New Roman"/>
          <w:i/>
        </w:rPr>
        <w:t xml:space="preserve"> __________________________</w:t>
      </w:r>
    </w:p>
    <w:p w:rsidR="00A34524" w:rsidRPr="008D707F" w:rsidRDefault="00A34524" w:rsidP="008D707F">
      <w:pPr>
        <w:pStyle w:val="a3"/>
        <w:jc w:val="both"/>
        <w:rPr>
          <w:rFonts w:ascii="Times New Roman" w:hAnsi="Times New Roman"/>
          <w:i/>
        </w:rPr>
      </w:pPr>
      <w:r w:rsidRPr="008D707F">
        <w:rPr>
          <w:rFonts w:ascii="Times New Roman" w:hAnsi="Times New Roman"/>
        </w:rPr>
        <w:t xml:space="preserve">РАБОТА ПО СОВМЕСТИТЕЛЬСТВУ С МОМЕНТА ПОСТУПЛЕНИЯ НА МУНИЦИПАЛЬНУЮ СЛУЖБУ, В КАКОМ КАЧЕСТВЕ  - </w:t>
      </w:r>
      <w:r w:rsidRPr="008D707F">
        <w:rPr>
          <w:rFonts w:ascii="Times New Roman" w:hAnsi="Times New Roman"/>
          <w:i/>
        </w:rPr>
        <w:t>_______________________________________________</w:t>
      </w:r>
    </w:p>
    <w:p w:rsidR="00A34524" w:rsidRPr="008D707F" w:rsidRDefault="00A34524" w:rsidP="008D707F">
      <w:pPr>
        <w:pStyle w:val="a3"/>
        <w:jc w:val="both"/>
        <w:rPr>
          <w:rFonts w:ascii="Times New Roman" w:hAnsi="Times New Roman"/>
          <w:i/>
        </w:rPr>
      </w:pPr>
      <w:r w:rsidRPr="008D707F">
        <w:rPr>
          <w:rFonts w:ascii="Times New Roman" w:hAnsi="Times New Roman"/>
        </w:rPr>
        <w:t xml:space="preserve">ПООЩРЕНИЯ ЗА ВРЕМЯ НАХОЖДЕНИЯ НА МУНИЦИПАЛЬНОЙ СЛУЖБЕ (ЕСЛИ ИМЕЕТЕ, ТО КАКИЕ) – </w:t>
      </w:r>
      <w:r w:rsidRPr="008D707F">
        <w:rPr>
          <w:rFonts w:ascii="Times New Roman" w:hAnsi="Times New Roman"/>
          <w:i/>
        </w:rPr>
        <w:t>________________________________________________________________________</w:t>
      </w:r>
    </w:p>
    <w:p w:rsidR="00A34524" w:rsidRPr="008D707F" w:rsidRDefault="00A34524" w:rsidP="008D707F">
      <w:pPr>
        <w:pStyle w:val="a3"/>
        <w:jc w:val="both"/>
        <w:rPr>
          <w:rFonts w:ascii="Times New Roman" w:hAnsi="Times New Roman"/>
          <w:i/>
        </w:rPr>
      </w:pPr>
      <w:r w:rsidRPr="008D707F">
        <w:rPr>
          <w:rFonts w:ascii="Times New Roman" w:hAnsi="Times New Roman"/>
          <w:i/>
        </w:rPr>
        <w:t>_____________________________________________________________________________________</w:t>
      </w:r>
    </w:p>
    <w:p w:rsidR="00A34524" w:rsidRPr="008D707F" w:rsidRDefault="00A34524" w:rsidP="008D707F">
      <w:pPr>
        <w:pStyle w:val="a3"/>
        <w:jc w:val="both"/>
        <w:rPr>
          <w:rFonts w:ascii="Times New Roman" w:hAnsi="Times New Roman"/>
          <w:i/>
        </w:rPr>
      </w:pPr>
      <w:r w:rsidRPr="008D707F">
        <w:rPr>
          <w:rFonts w:ascii="Times New Roman" w:hAnsi="Times New Roman"/>
        </w:rPr>
        <w:t xml:space="preserve">ВЗЫСКАНИЯ ЗА ВРЕМЯ НАХОЖДЕНИЯ НА МУНИЦИПАЛЬНОЙ СЛУЖБЕ (ЕСЛИ ИМЕЕТЕ, ТО КАКИЕ) – </w:t>
      </w:r>
      <w:r w:rsidRPr="008D707F">
        <w:rPr>
          <w:rFonts w:ascii="Times New Roman" w:hAnsi="Times New Roman"/>
          <w:i/>
        </w:rPr>
        <w:t>_______________________</w:t>
      </w:r>
    </w:p>
    <w:p w:rsidR="00A34524" w:rsidRPr="008D707F" w:rsidRDefault="008D707F" w:rsidP="008D707F">
      <w:pPr>
        <w:pStyle w:val="a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МУНИЦИПАЛЬНЫЙ </w:t>
      </w:r>
      <w:r w:rsidR="00A34524" w:rsidRPr="008D707F">
        <w:rPr>
          <w:rFonts w:ascii="Times New Roman" w:hAnsi="Times New Roman"/>
        </w:rPr>
        <w:t xml:space="preserve">СЛУЖАЩИЙ </w:t>
      </w:r>
      <w:r w:rsidR="00A34524" w:rsidRPr="008D707F">
        <w:rPr>
          <w:rFonts w:ascii="Times New Roman" w:hAnsi="Times New Roman"/>
          <w:i/>
        </w:rPr>
        <w:t>_____________________</w:t>
      </w:r>
      <w:r>
        <w:rPr>
          <w:rFonts w:ascii="Times New Roman" w:hAnsi="Times New Roman"/>
          <w:i/>
        </w:rPr>
        <w:t>______________________________</w:t>
      </w:r>
    </w:p>
    <w:p w:rsidR="00A34524" w:rsidRPr="008D707F" w:rsidRDefault="00A34524" w:rsidP="008D707F">
      <w:pPr>
        <w:pStyle w:val="a3"/>
        <w:jc w:val="both"/>
        <w:rPr>
          <w:rFonts w:ascii="Times New Roman" w:hAnsi="Times New Roman"/>
        </w:rPr>
      </w:pPr>
      <w:r w:rsidRPr="008D707F">
        <w:rPr>
          <w:rFonts w:ascii="Times New Roman" w:hAnsi="Times New Roman"/>
        </w:rPr>
        <w:t>ДАТА________________</w:t>
      </w:r>
    </w:p>
    <w:p w:rsidR="00A34524" w:rsidRPr="008D707F" w:rsidRDefault="00A34524" w:rsidP="008D707F">
      <w:pPr>
        <w:pStyle w:val="a3"/>
        <w:jc w:val="both"/>
        <w:rPr>
          <w:rFonts w:ascii="Times New Roman" w:hAnsi="Times New Roman"/>
        </w:rPr>
      </w:pPr>
    </w:p>
    <w:p w:rsidR="00A34524" w:rsidRDefault="00A34524" w:rsidP="00A34524">
      <w:pPr>
        <w:jc w:val="right"/>
      </w:pPr>
    </w:p>
    <w:sectPr w:rsidR="00A34524" w:rsidSect="0043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D44D2"/>
    <w:multiLevelType w:val="hybridMultilevel"/>
    <w:tmpl w:val="0374E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523212"/>
    <w:multiLevelType w:val="hybridMultilevel"/>
    <w:tmpl w:val="F438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65F17"/>
    <w:multiLevelType w:val="hybridMultilevel"/>
    <w:tmpl w:val="BBBA4338"/>
    <w:lvl w:ilvl="0" w:tplc="24EA8C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524"/>
    <w:rsid w:val="00067651"/>
    <w:rsid w:val="0007571B"/>
    <w:rsid w:val="00124CDC"/>
    <w:rsid w:val="00267268"/>
    <w:rsid w:val="002C53AB"/>
    <w:rsid w:val="00437E40"/>
    <w:rsid w:val="00522486"/>
    <w:rsid w:val="006F40A6"/>
    <w:rsid w:val="008D707F"/>
    <w:rsid w:val="009C6954"/>
    <w:rsid w:val="00A34524"/>
    <w:rsid w:val="00A70EA2"/>
    <w:rsid w:val="00B171CB"/>
    <w:rsid w:val="00B27812"/>
    <w:rsid w:val="00CD7FAA"/>
    <w:rsid w:val="00CE4725"/>
    <w:rsid w:val="00D80CDF"/>
    <w:rsid w:val="00F44F85"/>
    <w:rsid w:val="00FA2CF8"/>
    <w:rsid w:val="00F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4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345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267268"/>
    <w:rPr>
      <w:sz w:val="22"/>
      <w:szCs w:val="22"/>
    </w:rPr>
  </w:style>
  <w:style w:type="paragraph" w:styleId="a4">
    <w:name w:val="Normal (Web)"/>
    <w:basedOn w:val="a"/>
    <w:unhideWhenUsed/>
    <w:rsid w:val="00267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5864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cp:lastPrinted>2014-12-24T02:15:00Z</cp:lastPrinted>
  <dcterms:created xsi:type="dcterms:W3CDTF">2016-08-04T07:24:00Z</dcterms:created>
  <dcterms:modified xsi:type="dcterms:W3CDTF">2016-08-04T07:24:00Z</dcterms:modified>
</cp:coreProperties>
</file>