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69" w:rsidRDefault="00AA4B69" w:rsidP="00AA4B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4B69" w:rsidRPr="00D85CDF" w:rsidRDefault="00AA4B69" w:rsidP="00AA4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CDF">
        <w:rPr>
          <w:rFonts w:ascii="Times New Roman" w:hAnsi="Times New Roman" w:cs="Times New Roman"/>
          <w:sz w:val="24"/>
          <w:szCs w:val="24"/>
        </w:rPr>
        <w:t>СВЕДЕНИЯ</w:t>
      </w:r>
    </w:p>
    <w:p w:rsidR="00AA4B69" w:rsidRPr="00D85CDF" w:rsidRDefault="00AA4B69" w:rsidP="00AA4B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85CDF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лиц, замещающих муниципальные должности и муниципальных служащих </w:t>
      </w:r>
      <w:r w:rsidRPr="008D120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городского  поселения </w:t>
      </w:r>
      <w:r w:rsidRPr="008D12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поселок Новый Уоян</w:t>
      </w:r>
      <w:r w:rsidRPr="00D85CDF">
        <w:rPr>
          <w:rFonts w:ascii="Times New Roman" w:hAnsi="Times New Roman" w:cs="Times New Roman"/>
          <w:sz w:val="24"/>
          <w:szCs w:val="24"/>
        </w:rPr>
        <w:t xml:space="preserve">», а также их супругов и несовершеннолетних детей за отчетный финансовый год с 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г. по 31.12.201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9647D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D85CDF">
        <w:rPr>
          <w:rFonts w:ascii="Times New Roman" w:hAnsi="Times New Roman" w:cs="Times New Roman"/>
          <w:sz w:val="24"/>
          <w:szCs w:val="24"/>
        </w:rPr>
        <w:t>., размещаемые на официальном сайте органов местного самоуправления муниципального образования «</w:t>
      </w:r>
      <w:proofErr w:type="spellStart"/>
      <w:r w:rsidRPr="00D85CDF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D85CDF">
        <w:rPr>
          <w:rFonts w:ascii="Times New Roman" w:hAnsi="Times New Roman" w:cs="Times New Roman"/>
          <w:sz w:val="24"/>
          <w:szCs w:val="24"/>
        </w:rPr>
        <w:t xml:space="preserve"> район» в порядке, утвержденным </w:t>
      </w:r>
      <w:r w:rsidRPr="004D5F77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Pr="004D5F77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4D5F77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4D5F77">
        <w:rPr>
          <w:rFonts w:ascii="Times New Roman" w:hAnsi="Times New Roman" w:cs="Times New Roman"/>
          <w:sz w:val="24"/>
          <w:szCs w:val="24"/>
        </w:rPr>
        <w:t>» от  19.09.2012г. № 531</w:t>
      </w:r>
      <w:r w:rsidRPr="00D85C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112"/>
        <w:gridCol w:w="2532"/>
        <w:gridCol w:w="2127"/>
        <w:gridCol w:w="2268"/>
        <w:gridCol w:w="1417"/>
        <w:gridCol w:w="1843"/>
        <w:gridCol w:w="2487"/>
      </w:tblGrid>
      <w:tr w:rsidR="00AA4B69" w:rsidRPr="003236DF" w:rsidTr="00681B4C">
        <w:tc>
          <w:tcPr>
            <w:tcW w:w="2112" w:type="dxa"/>
            <w:vMerge w:val="restart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32" w:type="dxa"/>
            <w:vMerge w:val="restart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декларированного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г. (руб.)</w:t>
            </w:r>
          </w:p>
        </w:tc>
        <w:tc>
          <w:tcPr>
            <w:tcW w:w="5528" w:type="dxa"/>
            <w:gridSpan w:val="3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487" w:type="dxa"/>
            <w:vMerge w:val="restart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A4B69" w:rsidRPr="003236DF" w:rsidTr="00681B4C">
        <w:tc>
          <w:tcPr>
            <w:tcW w:w="2112" w:type="dxa"/>
            <w:vMerge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2" w:type="dxa"/>
            <w:vMerge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</w:t>
            </w:r>
            <w:proofErr w:type="gramStart"/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487" w:type="dxa"/>
            <w:vMerge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B69" w:rsidRPr="003236DF" w:rsidTr="00681B4C">
        <w:trPr>
          <w:trHeight w:val="1149"/>
        </w:trPr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Ловчая Ольга Владимировна</w:t>
            </w:r>
          </w:p>
        </w:tc>
        <w:tc>
          <w:tcPr>
            <w:tcW w:w="2532" w:type="dxa"/>
          </w:tcPr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Глава – руководитель МО ГП «поселок Новый Уоян»</w:t>
            </w:r>
          </w:p>
        </w:tc>
        <w:tc>
          <w:tcPr>
            <w:tcW w:w="2127" w:type="dxa"/>
          </w:tcPr>
          <w:p w:rsidR="00AA4B69" w:rsidRPr="003236DF" w:rsidRDefault="00C07F60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724275,98</w:t>
            </w:r>
          </w:p>
        </w:tc>
        <w:tc>
          <w:tcPr>
            <w:tcW w:w="2268" w:type="dxa"/>
          </w:tcPr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 Квартира  (индивидуальная  собственность)</w:t>
            </w:r>
          </w:p>
        </w:tc>
        <w:tc>
          <w:tcPr>
            <w:tcW w:w="1417" w:type="dxa"/>
          </w:tcPr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3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B69" w:rsidRPr="003236DF" w:rsidTr="00681B4C">
        <w:trPr>
          <w:trHeight w:val="1149"/>
        </w:trPr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B69" w:rsidRPr="003236DF" w:rsidRDefault="00C07F60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Фактическое предоставление </w:t>
            </w:r>
          </w:p>
        </w:tc>
        <w:tc>
          <w:tcPr>
            <w:tcW w:w="141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843" w:type="dxa"/>
          </w:tcPr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B69" w:rsidRPr="003236DF" w:rsidTr="00681B4C">
        <w:trPr>
          <w:trHeight w:val="1149"/>
        </w:trPr>
        <w:tc>
          <w:tcPr>
            <w:tcW w:w="2112" w:type="dxa"/>
          </w:tcPr>
          <w:p w:rsidR="00AA4B69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Климова Ирина</w:t>
            </w:r>
          </w:p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532" w:type="dxa"/>
          </w:tcPr>
          <w:p w:rsidR="00AA4B69" w:rsidRPr="003236DF" w:rsidRDefault="00AA4B69" w:rsidP="00681B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руководителя администрации </w:t>
            </w:r>
          </w:p>
        </w:tc>
        <w:tc>
          <w:tcPr>
            <w:tcW w:w="2127" w:type="dxa"/>
          </w:tcPr>
          <w:p w:rsidR="00AA4B69" w:rsidRPr="003236DF" w:rsidRDefault="00EB0CD4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457153,73</w:t>
            </w: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 пользование</w:t>
            </w:r>
          </w:p>
        </w:tc>
        <w:tc>
          <w:tcPr>
            <w:tcW w:w="1417" w:type="dxa"/>
          </w:tcPr>
          <w:p w:rsidR="00AA4B69" w:rsidRPr="003236DF" w:rsidRDefault="00EB0CD4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69" w:rsidRPr="003236DF" w:rsidTr="00681B4C"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532" w:type="dxa"/>
          </w:tcPr>
          <w:p w:rsidR="00AA4B69" w:rsidRPr="003236DF" w:rsidRDefault="00AA4B69" w:rsidP="00681B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A4B69" w:rsidRDefault="00EB0CD4" w:rsidP="00C0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723456,51</w:t>
            </w:r>
          </w:p>
          <w:p w:rsidR="00AA4B69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 пользование</w:t>
            </w:r>
          </w:p>
        </w:tc>
        <w:tc>
          <w:tcPr>
            <w:tcW w:w="1417" w:type="dxa"/>
          </w:tcPr>
          <w:p w:rsidR="00AA4B69" w:rsidRPr="003236DF" w:rsidRDefault="00EB0CD4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AA4B69" w:rsidRPr="003236DF" w:rsidRDefault="00EB0CD4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MITSUBISHI DELIKA</w:t>
            </w:r>
          </w:p>
        </w:tc>
      </w:tr>
      <w:tr w:rsidR="00AA4B69" w:rsidRPr="003236DF" w:rsidTr="00681B4C"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2532" w:type="dxa"/>
          </w:tcPr>
          <w:p w:rsidR="00AA4B69" w:rsidRPr="003236DF" w:rsidRDefault="00AA4B69" w:rsidP="00681B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B69" w:rsidRDefault="00EB0CD4" w:rsidP="00EB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Безвозмездное  пользование</w:t>
            </w:r>
          </w:p>
        </w:tc>
        <w:tc>
          <w:tcPr>
            <w:tcW w:w="1417" w:type="dxa"/>
          </w:tcPr>
          <w:p w:rsidR="00AA4B69" w:rsidRPr="003236DF" w:rsidRDefault="00EB0CD4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843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69" w:rsidRPr="003236DF" w:rsidTr="00681B4C"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532" w:type="dxa"/>
          </w:tcPr>
          <w:p w:rsidR="00AA4B69" w:rsidRPr="003236DF" w:rsidRDefault="00AA4B69" w:rsidP="00681B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B69" w:rsidRDefault="00AA4B69" w:rsidP="00EB0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Жилой дом Безвозмездное  пользование</w:t>
            </w:r>
          </w:p>
        </w:tc>
        <w:tc>
          <w:tcPr>
            <w:tcW w:w="1417" w:type="dxa"/>
          </w:tcPr>
          <w:p w:rsidR="00AA4B69" w:rsidRPr="003236DF" w:rsidRDefault="00EB0CD4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69" w:rsidRPr="003236DF" w:rsidTr="00681B4C"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</w:t>
            </w:r>
          </w:p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Нелли Михайловна</w:t>
            </w:r>
          </w:p>
        </w:tc>
        <w:tc>
          <w:tcPr>
            <w:tcW w:w="2532" w:type="dxa"/>
          </w:tcPr>
          <w:p w:rsidR="00AA4B69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по ФЭР</w:t>
            </w:r>
          </w:p>
        </w:tc>
        <w:tc>
          <w:tcPr>
            <w:tcW w:w="212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760420,64</w:t>
            </w: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1.Жилой дом Безвозмездное  пользование</w:t>
            </w: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  <w:r w:rsidRPr="00323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804</w:t>
            </w:r>
          </w:p>
        </w:tc>
        <w:tc>
          <w:tcPr>
            <w:tcW w:w="1843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8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4B69" w:rsidRPr="00EB0CD4" w:rsidTr="00681B4C"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546146,47</w:t>
            </w:r>
          </w:p>
        </w:tc>
        <w:tc>
          <w:tcPr>
            <w:tcW w:w="2268" w:type="dxa"/>
          </w:tcPr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1.Дом (индивидуальная собственность), </w:t>
            </w: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Квартира (индивидуальная собственность)</w:t>
            </w: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2.Земельный участок  (индивидуальная собственность) ЛПХ</w:t>
            </w:r>
          </w:p>
        </w:tc>
        <w:tc>
          <w:tcPr>
            <w:tcW w:w="141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109.1</w:t>
            </w: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843" w:type="dxa"/>
          </w:tcPr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Россия</w:t>
            </w:r>
          </w:p>
        </w:tc>
        <w:tc>
          <w:tcPr>
            <w:tcW w:w="2487" w:type="dxa"/>
          </w:tcPr>
          <w:p w:rsidR="00AA4B69" w:rsidRPr="00A9759B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A4B69" w:rsidRPr="00A9759B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A97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4B69" w:rsidRPr="00A9759B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A97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-23602</w:t>
            </w:r>
          </w:p>
          <w:p w:rsidR="00AA4B69" w:rsidRPr="00A9759B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5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LanCruzer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Prado</w:t>
            </w:r>
          </w:p>
        </w:tc>
      </w:tr>
      <w:tr w:rsidR="00AA4B69" w:rsidRPr="003236DF" w:rsidTr="00681B4C"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532" w:type="dxa"/>
          </w:tcPr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1.Жилой дом Безвозмездное  пользование</w:t>
            </w: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2. земельный участок</w:t>
            </w: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  пользование</w:t>
            </w:r>
          </w:p>
        </w:tc>
        <w:tc>
          <w:tcPr>
            <w:tcW w:w="141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 804</w:t>
            </w:r>
          </w:p>
        </w:tc>
        <w:tc>
          <w:tcPr>
            <w:tcW w:w="1843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       Россия </w:t>
            </w:r>
          </w:p>
        </w:tc>
        <w:tc>
          <w:tcPr>
            <w:tcW w:w="248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B69" w:rsidRPr="003236DF" w:rsidTr="00681B4C"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Коротова Ольга </w:t>
            </w:r>
          </w:p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532" w:type="dxa"/>
          </w:tcPr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2127" w:type="dxa"/>
          </w:tcPr>
          <w:p w:rsidR="00AA4B69" w:rsidRPr="003236DF" w:rsidRDefault="00EB0CD4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296286,24</w:t>
            </w: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(собственность долевая 1/3)</w:t>
            </w:r>
          </w:p>
        </w:tc>
        <w:tc>
          <w:tcPr>
            <w:tcW w:w="141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легковой </w:t>
            </w:r>
          </w:p>
          <w:p w:rsidR="00AA4B69" w:rsidRPr="003236DF" w:rsidRDefault="00EB0CD4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Toyotavista</w:t>
            </w:r>
            <w:proofErr w:type="spellEnd"/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69" w:rsidRPr="003236DF" w:rsidTr="00681B4C"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Сын</w:t>
            </w:r>
          </w:p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A4B69" w:rsidRPr="003236DF" w:rsidRDefault="00EB0CD4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 долевая 1/3)</w:t>
            </w:r>
          </w:p>
        </w:tc>
        <w:tc>
          <w:tcPr>
            <w:tcW w:w="141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843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B69" w:rsidRPr="003236DF" w:rsidTr="00681B4C">
        <w:trPr>
          <w:trHeight w:val="1218"/>
        </w:trPr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532" w:type="dxa"/>
          </w:tcPr>
          <w:p w:rsidR="00AA4B69" w:rsidRPr="003236DF" w:rsidRDefault="00AA4B69" w:rsidP="00681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A4B69" w:rsidRPr="00EB0CD4" w:rsidRDefault="00EB0CD4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105636,00</w:t>
            </w: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 долевая, 1/3)</w:t>
            </w: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8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4B69" w:rsidRPr="003236DF" w:rsidTr="00681B4C"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69" w:rsidRPr="003236DF" w:rsidTr="00681B4C">
        <w:trPr>
          <w:trHeight w:val="699"/>
        </w:trPr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Александровна </w:t>
            </w:r>
          </w:p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212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17516,37</w:t>
            </w: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Pr="00323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69" w:rsidRPr="003236DF" w:rsidTr="00681B4C"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Васильевич </w:t>
            </w:r>
          </w:p>
        </w:tc>
        <w:tc>
          <w:tcPr>
            <w:tcW w:w="253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Муж </w:t>
            </w:r>
          </w:p>
        </w:tc>
        <w:tc>
          <w:tcPr>
            <w:tcW w:w="212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772972,87</w:t>
            </w: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.Земельный участок  (индивидуальная собственность) ЛПХ</w:t>
            </w:r>
          </w:p>
        </w:tc>
        <w:tc>
          <w:tcPr>
            <w:tcW w:w="141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69" w:rsidRPr="003236DF" w:rsidTr="00681B4C"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253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36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212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236DF">
              <w:rPr>
                <w:rFonts w:ascii="Times New Roman" w:hAnsi="Times New Roman" w:cs="Times New Roman"/>
                <w:szCs w:val="24"/>
              </w:rPr>
              <w:t>00.00</w:t>
            </w: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Pr="003236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41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69" w:rsidRPr="003236DF" w:rsidTr="00681B4C"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69" w:rsidRPr="003236DF" w:rsidTr="00681B4C"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69" w:rsidRPr="006C0720" w:rsidTr="00681B4C">
        <w:tc>
          <w:tcPr>
            <w:tcW w:w="211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AA4B69" w:rsidRPr="003236DF" w:rsidRDefault="00AA4B69" w:rsidP="00681B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B69" w:rsidRPr="003236DF" w:rsidRDefault="00AA4B69" w:rsidP="00681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A4B69" w:rsidRPr="003236DF" w:rsidRDefault="00AA4B69" w:rsidP="006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C98" w:rsidRDefault="00B56C98"/>
    <w:sectPr w:rsidR="00B56C98" w:rsidSect="00AA4B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4B69"/>
    <w:rsid w:val="00297F8E"/>
    <w:rsid w:val="00AA4B69"/>
    <w:rsid w:val="00B56C98"/>
    <w:rsid w:val="00C07F60"/>
    <w:rsid w:val="00EB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Admin Uoyn</cp:lastModifiedBy>
  <cp:revision>4</cp:revision>
  <dcterms:created xsi:type="dcterms:W3CDTF">2017-11-26T04:56:00Z</dcterms:created>
  <dcterms:modified xsi:type="dcterms:W3CDTF">2017-11-26T05:16:00Z</dcterms:modified>
</cp:coreProperties>
</file>