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3" w:rsidRPr="00B75FBE" w:rsidRDefault="00FA5B60">
      <w:pPr>
        <w:rPr>
          <w:rFonts w:ascii="Times New Roman" w:hAnsi="Times New Roman" w:cs="Times New Roman"/>
          <w:sz w:val="26"/>
          <w:szCs w:val="26"/>
        </w:rPr>
      </w:pPr>
      <w:r w:rsidRPr="00B75FBE">
        <w:rPr>
          <w:rFonts w:ascii="Times New Roman" w:hAnsi="Times New Roman" w:cs="Times New Roman"/>
          <w:sz w:val="26"/>
          <w:szCs w:val="26"/>
        </w:rPr>
        <w:t>15 марта Всемирный день защиты прав потребителей.</w:t>
      </w:r>
    </w:p>
    <w:p w:rsidR="00FA5B60" w:rsidRPr="00B75FBE" w:rsidRDefault="00FA5B60">
      <w:pPr>
        <w:rPr>
          <w:rFonts w:ascii="Times New Roman" w:hAnsi="Times New Roman" w:cs="Times New Roman"/>
          <w:b/>
          <w:sz w:val="26"/>
          <w:szCs w:val="26"/>
        </w:rPr>
      </w:pPr>
      <w:r w:rsidRPr="00B75FBE">
        <w:rPr>
          <w:rFonts w:ascii="Times New Roman" w:hAnsi="Times New Roman" w:cs="Times New Roman"/>
          <w:b/>
          <w:sz w:val="26"/>
          <w:szCs w:val="26"/>
        </w:rPr>
        <w:t xml:space="preserve">Девиз года: «Цифровой мир:  надежные  </w:t>
      </w:r>
      <w:proofErr w:type="spellStart"/>
      <w:r w:rsidRPr="00B75FBE">
        <w:rPr>
          <w:rFonts w:ascii="Times New Roman" w:hAnsi="Times New Roman" w:cs="Times New Roman"/>
          <w:b/>
          <w:sz w:val="26"/>
          <w:szCs w:val="26"/>
        </w:rPr>
        <w:t>смарт</w:t>
      </w:r>
      <w:proofErr w:type="spellEnd"/>
      <w:r w:rsidRPr="00B75FBE">
        <w:rPr>
          <w:rFonts w:ascii="Times New Roman" w:hAnsi="Times New Roman" w:cs="Times New Roman"/>
          <w:b/>
          <w:sz w:val="26"/>
          <w:szCs w:val="26"/>
        </w:rPr>
        <w:t xml:space="preserve"> - устройства».</w:t>
      </w:r>
    </w:p>
    <w:p w:rsidR="00FA5B60" w:rsidRPr="00B75FBE" w:rsidRDefault="00FA5B60" w:rsidP="00B75FBE">
      <w:pPr>
        <w:jc w:val="both"/>
        <w:rPr>
          <w:rFonts w:ascii="Times New Roman" w:hAnsi="Times New Roman" w:cs="Times New Roman"/>
          <w:sz w:val="26"/>
          <w:szCs w:val="26"/>
        </w:rPr>
      </w:pPr>
      <w:r w:rsidRPr="00B75FBE">
        <w:rPr>
          <w:rFonts w:ascii="Times New Roman" w:hAnsi="Times New Roman" w:cs="Times New Roman"/>
          <w:sz w:val="26"/>
          <w:szCs w:val="26"/>
        </w:rPr>
        <w:t xml:space="preserve">В рамках подготовки к этой дате ФФБУЗ «Центр гигиены и эпидемиологии в Республике Бурятия в Северобайкальском районе» объявляет с 11 по 15 марта в Консультационном центре по  адресу: </w:t>
      </w:r>
      <w:proofErr w:type="gramStart"/>
      <w:r w:rsidRPr="00B75FB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75FB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5FBE">
        <w:rPr>
          <w:rFonts w:ascii="Times New Roman" w:hAnsi="Times New Roman" w:cs="Times New Roman"/>
          <w:sz w:val="26"/>
          <w:szCs w:val="26"/>
        </w:rPr>
        <w:t>Северобайкальск</w:t>
      </w:r>
      <w:proofErr w:type="spellEnd"/>
      <w:r w:rsidRPr="00B75FBE">
        <w:rPr>
          <w:rFonts w:ascii="Times New Roman" w:hAnsi="Times New Roman" w:cs="Times New Roman"/>
          <w:sz w:val="26"/>
          <w:szCs w:val="26"/>
        </w:rPr>
        <w:t>,  ул. Дружбы 7а телефонную «горячую линию» по актуальным вопросам защиты прав потребителей.</w:t>
      </w:r>
    </w:p>
    <w:p w:rsidR="00FA5B60" w:rsidRPr="00B75FBE" w:rsidRDefault="00FA5B60" w:rsidP="00B75FBE">
      <w:pPr>
        <w:jc w:val="both"/>
        <w:rPr>
          <w:rFonts w:ascii="Times New Roman" w:hAnsi="Times New Roman" w:cs="Times New Roman"/>
          <w:sz w:val="26"/>
          <w:szCs w:val="26"/>
        </w:rPr>
      </w:pPr>
      <w:r w:rsidRPr="00B75FBE">
        <w:rPr>
          <w:rFonts w:ascii="Times New Roman" w:hAnsi="Times New Roman" w:cs="Times New Roman"/>
          <w:sz w:val="26"/>
          <w:szCs w:val="26"/>
        </w:rPr>
        <w:t xml:space="preserve">Любой житель города, района, будь – то потребитель товаров, работ или услуг, или их производитель, либо продавец, может обратиться по телефону или, приехав лично по указанному адресу, получить консультацию по интересующим вопросам защиты прав потребителей. </w:t>
      </w:r>
    </w:p>
    <w:p w:rsidR="00FA5B60" w:rsidRPr="00B75FBE" w:rsidRDefault="00FA5B60" w:rsidP="00B75FBE">
      <w:pPr>
        <w:jc w:val="both"/>
        <w:rPr>
          <w:rFonts w:ascii="Times New Roman" w:hAnsi="Times New Roman" w:cs="Times New Roman"/>
          <w:sz w:val="26"/>
          <w:szCs w:val="26"/>
        </w:rPr>
      </w:pPr>
      <w:r w:rsidRPr="00B75FBE">
        <w:rPr>
          <w:rFonts w:ascii="Times New Roman" w:hAnsi="Times New Roman" w:cs="Times New Roman"/>
          <w:sz w:val="26"/>
          <w:szCs w:val="26"/>
        </w:rPr>
        <w:t>Ждем Ваших звонков по телефонам 8 (30130) 2-14-01; 2-07-34.</w:t>
      </w:r>
    </w:p>
    <w:sectPr w:rsidR="00FA5B60" w:rsidRPr="00B75FBE" w:rsidSect="0032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B60"/>
    <w:rsid w:val="003228B3"/>
    <w:rsid w:val="00B75FBE"/>
    <w:rsid w:val="00FA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2019-03-07T00:52:00Z</dcterms:created>
  <dcterms:modified xsi:type="dcterms:W3CDTF">2019-03-07T01:04:00Z</dcterms:modified>
</cp:coreProperties>
</file>