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10" w:rsidRPr="00B41D71" w:rsidRDefault="003C2010" w:rsidP="003C20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8"/>
          <w:szCs w:val="28"/>
          <w:lang w:eastAsia="ru-RU"/>
        </w:rPr>
      </w:pPr>
    </w:p>
    <w:p w:rsidR="003C2010" w:rsidRPr="00B41D71" w:rsidRDefault="003C2010" w:rsidP="003C201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41D71">
        <w:rPr>
          <w:rFonts w:ascii="Times New Roman" w:hAnsi="Times New Roman"/>
          <w:sz w:val="28"/>
          <w:szCs w:val="28"/>
        </w:rPr>
        <w:t>Налоговая служба сообщает, что ООО и АО, созданные после 0</w:t>
      </w:r>
      <w:r w:rsidR="00B41D71" w:rsidRPr="00B41D71">
        <w:rPr>
          <w:rFonts w:ascii="Times New Roman" w:hAnsi="Times New Roman"/>
          <w:sz w:val="28"/>
          <w:szCs w:val="28"/>
        </w:rPr>
        <w:t>6</w:t>
      </w:r>
      <w:r w:rsidRPr="00B41D71">
        <w:rPr>
          <w:rFonts w:ascii="Times New Roman" w:hAnsi="Times New Roman"/>
          <w:sz w:val="28"/>
          <w:szCs w:val="28"/>
        </w:rPr>
        <w:t>.04.2015 вправе, но не обязаны иметь печать</w:t>
      </w:r>
      <w:r w:rsidR="009F72BB" w:rsidRPr="00B41D71">
        <w:rPr>
          <w:rFonts w:ascii="Times New Roman" w:hAnsi="Times New Roman"/>
          <w:sz w:val="28"/>
          <w:szCs w:val="28"/>
        </w:rPr>
        <w:t xml:space="preserve"> (Фед. закон от 06.04.2015 №82-ФЗ).</w:t>
      </w:r>
      <w:r w:rsidRPr="00B41D71">
        <w:rPr>
          <w:rFonts w:ascii="Times New Roman" w:hAnsi="Times New Roman"/>
          <w:sz w:val="28"/>
          <w:szCs w:val="28"/>
        </w:rPr>
        <w:t xml:space="preserve"> Сведения о наличии печати должны содержаться в уставе общества. Тел. 8 800 222-22-22.</w:t>
      </w:r>
    </w:p>
    <w:p w:rsidR="003C2010" w:rsidRPr="00B41D71" w:rsidRDefault="003C2010" w:rsidP="003C201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  <w:lang w:eastAsia="ru-RU"/>
        </w:rPr>
      </w:pP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B41D71">
        <w:rPr>
          <w:rFonts w:ascii="Times New Roman" w:hAnsi="Times New Roman"/>
          <w:sz w:val="28"/>
          <w:szCs w:val="28"/>
          <w:lang w:eastAsia="ru-RU"/>
        </w:rPr>
        <w:t>На сайте ФНС России запущен сервис, где, указав ИНН или ОГРН, налогоплательщики могут узнать, распространяются ли на них Правила предоставления отсрочки (рассрочки) по уплате налогов, авансовых платежей и страховых взносов.</w:t>
      </w: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  <w:lang w:eastAsia="ru-RU"/>
        </w:rPr>
      </w:pP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B41D71">
        <w:rPr>
          <w:rFonts w:ascii="Times New Roman" w:hAnsi="Times New Roman"/>
          <w:sz w:val="28"/>
          <w:szCs w:val="28"/>
          <w:lang w:eastAsia="ru-RU"/>
        </w:rPr>
        <w:t xml:space="preserve">Узнавайте, входит ли ваша организация или ИП в реестр субъектов малого и среднего предпринимательства на сайте ФНС России. </w:t>
      </w:r>
      <w:r w:rsidRPr="00B41D71">
        <w:rPr>
          <w:rFonts w:ascii="Times New Roman" w:hAnsi="Times New Roman"/>
          <w:sz w:val="28"/>
          <w:szCs w:val="28"/>
        </w:rPr>
        <w:t>Тел. 8 800 222-22-22.</w:t>
      </w: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B41D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8"/>
          <w:szCs w:val="28"/>
        </w:rPr>
      </w:pPr>
    </w:p>
    <w:p w:rsidR="003C2010" w:rsidRPr="00B41D71" w:rsidRDefault="003C2010" w:rsidP="003C20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D71">
        <w:rPr>
          <w:rFonts w:ascii="Times New Roman" w:hAnsi="Times New Roman"/>
          <w:sz w:val="28"/>
          <w:szCs w:val="28"/>
        </w:rPr>
        <w:t xml:space="preserve">Узнавайте о мерах поддержки бизнеса в связи с коронавирусом на сайте ФНС России. </w:t>
      </w: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8"/>
          <w:szCs w:val="28"/>
        </w:rPr>
      </w:pP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41D71">
        <w:rPr>
          <w:rFonts w:ascii="Times New Roman" w:hAnsi="Times New Roman"/>
          <w:sz w:val="28"/>
          <w:szCs w:val="28"/>
        </w:rPr>
        <w:t>Направляйте обращения и жалобы через электронные сервисы ФНС России.</w:t>
      </w: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C2010" w:rsidRPr="00B41D71" w:rsidRDefault="003C2010" w:rsidP="003C201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C2010" w:rsidRDefault="003C2010" w:rsidP="00B41D71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C2010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29" w:rsidRDefault="00D55A29" w:rsidP="00DE784D">
      <w:pPr>
        <w:spacing w:line="240" w:lineRule="auto"/>
      </w:pPr>
      <w:r>
        <w:separator/>
      </w:r>
    </w:p>
  </w:endnote>
  <w:endnote w:type="continuationSeparator" w:id="0">
    <w:p w:rsidR="00D55A29" w:rsidRDefault="00D55A29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29" w:rsidRDefault="00D55A29" w:rsidP="00DE784D">
      <w:pPr>
        <w:spacing w:line="240" w:lineRule="auto"/>
      </w:pPr>
      <w:r>
        <w:separator/>
      </w:r>
    </w:p>
  </w:footnote>
  <w:footnote w:type="continuationSeparator" w:id="0">
    <w:p w:rsidR="00D55A29" w:rsidRDefault="00D55A29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61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010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CE1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3493"/>
    <w:rsid w:val="00716BAD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BB3"/>
    <w:rsid w:val="00801FA6"/>
    <w:rsid w:val="00802661"/>
    <w:rsid w:val="00802F63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55AD"/>
    <w:rsid w:val="008362B6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281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2BB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433"/>
    <w:rsid w:val="00A9595A"/>
    <w:rsid w:val="00A9661F"/>
    <w:rsid w:val="00AA1E97"/>
    <w:rsid w:val="00AA6AE2"/>
    <w:rsid w:val="00AA6B4A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1D71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4D7F"/>
    <w:rsid w:val="00B975D4"/>
    <w:rsid w:val="00B97E19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16E2"/>
    <w:rsid w:val="00D54118"/>
    <w:rsid w:val="00D553DB"/>
    <w:rsid w:val="00D555DB"/>
    <w:rsid w:val="00D55A29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A01D1"/>
    <w:rsid w:val="00DA0582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6E12"/>
    <w:rsid w:val="00DE7482"/>
    <w:rsid w:val="00DE784D"/>
    <w:rsid w:val="00DF10C1"/>
    <w:rsid w:val="00DF1BE9"/>
    <w:rsid w:val="00DF2883"/>
    <w:rsid w:val="00DF2AEF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57AF5"/>
    <w:rsid w:val="00E60DC7"/>
    <w:rsid w:val="00E630F7"/>
    <w:rsid w:val="00E63285"/>
    <w:rsid w:val="00E64415"/>
    <w:rsid w:val="00E64F2D"/>
    <w:rsid w:val="00E67F7B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EF3472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0A1"/>
    <w:rsid w:val="00F326FC"/>
    <w:rsid w:val="00F3366F"/>
    <w:rsid w:val="00F336CB"/>
    <w:rsid w:val="00F34748"/>
    <w:rsid w:val="00F3529A"/>
    <w:rsid w:val="00F35C49"/>
    <w:rsid w:val="00F363B7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69C2"/>
    <w:rsid w:val="00FC7926"/>
    <w:rsid w:val="00FD07C4"/>
    <w:rsid w:val="00FD0A05"/>
    <w:rsid w:val="00FD0C5B"/>
    <w:rsid w:val="00FD214F"/>
    <w:rsid w:val="00FD2525"/>
    <w:rsid w:val="00FD27BA"/>
    <w:rsid w:val="00FD4594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AF928-498C-42E8-AA4D-C55A1E3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10</cp:revision>
  <cp:lastPrinted>2020-04-15T09:13:00Z</cp:lastPrinted>
  <dcterms:created xsi:type="dcterms:W3CDTF">2020-03-19T04:49:00Z</dcterms:created>
  <dcterms:modified xsi:type="dcterms:W3CDTF">2020-04-22T03:13:00Z</dcterms:modified>
</cp:coreProperties>
</file>