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7" w:rsidRPr="00B649D7" w:rsidRDefault="00B649D7" w:rsidP="00B649D7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1.8pt" o:ole="">
            <v:imagedata r:id="rId5" o:title=""/>
          </v:shape>
          <o:OLEObject Type="Embed" ProgID="CorelDRAW.Graphic.6" ShapeID="_x0000_i1025" DrawAspect="Content" ObjectID="_1621076510" r:id="rId6"/>
        </w:object>
      </w:r>
      <w:r w:rsidRPr="00B649D7">
        <w:rPr>
          <w:sz w:val="28"/>
          <w:szCs w:val="28"/>
        </w:rPr>
        <w:t xml:space="preserve"> </w:t>
      </w:r>
    </w:p>
    <w:p w:rsidR="00B649D7" w:rsidRPr="00B649D7" w:rsidRDefault="00B649D7" w:rsidP="00B6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49D7" w:rsidRPr="00B649D7" w:rsidRDefault="00B649D7" w:rsidP="00B6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49D7" w:rsidRPr="00B649D7" w:rsidRDefault="00B649D7" w:rsidP="00B6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B649D7" w:rsidRPr="00B649D7" w:rsidRDefault="00B649D7" w:rsidP="00B6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649D7" w:rsidRPr="00B649D7" w:rsidRDefault="00B649D7" w:rsidP="00B64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XXXXVI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88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B649D7" w:rsidRPr="00B649D7" w:rsidRDefault="00EC7561" w:rsidP="00B649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61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-7.65pt,2.8pt" to="514.35pt,2.8pt" strokecolor="yellow" strokeweight="3pt"/>
        </w:pict>
      </w:r>
      <w:r w:rsidRPr="00EC7561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-7.65pt,11.8pt" to="514.35pt,11.8pt" strokecolor="aqua" strokeweight="3pt"/>
        </w:pict>
      </w:r>
      <w:r w:rsidR="00B649D7" w:rsidRPr="00B64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1E88" w:rsidRPr="00441E88" w:rsidRDefault="00441E88" w:rsidP="00441E88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41E88">
        <w:rPr>
          <w:rFonts w:ascii="Times New Roman" w:hAnsi="Times New Roman" w:cs="Times New Roman"/>
          <w:b/>
          <w:sz w:val="32"/>
          <w:szCs w:val="26"/>
        </w:rPr>
        <w:t>Решение</w:t>
      </w:r>
    </w:p>
    <w:p w:rsidR="00B649D7" w:rsidRPr="00B649D7" w:rsidRDefault="00441E88" w:rsidP="00B649D7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30.05.</w:t>
      </w:r>
      <w:r w:rsidR="00B649D7" w:rsidRPr="00B649D7">
        <w:rPr>
          <w:rFonts w:ascii="Times New Roman" w:hAnsi="Times New Roman" w:cs="Times New Roman"/>
          <w:b/>
          <w:sz w:val="26"/>
          <w:szCs w:val="26"/>
        </w:rPr>
        <w:t xml:space="preserve">2019 г.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160</w:t>
      </w:r>
      <w:r w:rsidR="00B649D7" w:rsidRPr="00B649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B649D7" w:rsidRPr="00B649D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B649D7" w:rsidRPr="002B037E" w:rsidRDefault="00B649D7" w:rsidP="00B649D7">
      <w:pPr>
        <w:rPr>
          <w:b/>
          <w:sz w:val="26"/>
          <w:szCs w:val="26"/>
        </w:rPr>
      </w:pPr>
    </w:p>
    <w:p w:rsidR="00441E88" w:rsidRDefault="00B649D7" w:rsidP="00B649D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41E88">
        <w:rPr>
          <w:rFonts w:ascii="Times New Roman" w:hAnsi="Times New Roman" w:cs="Times New Roman"/>
          <w:b/>
          <w:sz w:val="28"/>
          <w:szCs w:val="24"/>
        </w:rPr>
        <w:t xml:space="preserve">Об отмене  некоторых Решений  </w:t>
      </w:r>
    </w:p>
    <w:p w:rsidR="00B649D7" w:rsidRPr="00441E88" w:rsidRDefault="00B649D7" w:rsidP="00B649D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41E88">
        <w:rPr>
          <w:rFonts w:ascii="Times New Roman" w:hAnsi="Times New Roman" w:cs="Times New Roman"/>
          <w:b/>
          <w:sz w:val="28"/>
          <w:szCs w:val="24"/>
        </w:rPr>
        <w:t xml:space="preserve">Совета депутатов МО ГП «п. </w:t>
      </w:r>
      <w:proofErr w:type="gramStart"/>
      <w:r w:rsidRPr="00441E88">
        <w:rPr>
          <w:rFonts w:ascii="Times New Roman" w:hAnsi="Times New Roman" w:cs="Times New Roman"/>
          <w:b/>
          <w:sz w:val="28"/>
          <w:szCs w:val="24"/>
        </w:rPr>
        <w:t>Новый</w:t>
      </w:r>
      <w:proofErr w:type="gramEnd"/>
      <w:r w:rsidRPr="00441E88">
        <w:rPr>
          <w:rFonts w:ascii="Times New Roman" w:hAnsi="Times New Roman" w:cs="Times New Roman"/>
          <w:b/>
          <w:sz w:val="28"/>
          <w:szCs w:val="24"/>
        </w:rPr>
        <w:t xml:space="preserve"> Уоян» </w:t>
      </w:r>
    </w:p>
    <w:p w:rsidR="00B649D7" w:rsidRPr="00441E88" w:rsidRDefault="00B649D7" w:rsidP="00B649D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649D7" w:rsidRPr="00441E88" w:rsidRDefault="00B649D7" w:rsidP="00B649D7">
      <w:pPr>
        <w:pStyle w:val="2"/>
        <w:rPr>
          <w:b/>
          <w:szCs w:val="24"/>
        </w:rPr>
      </w:pPr>
      <w:r w:rsidRPr="00441E88">
        <w:rPr>
          <w:szCs w:val="24"/>
        </w:rPr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 экспертным заключением   государственно-правового комитета Администрации Главы Республики Бурятия и Правительства Республики Бурятия  Совет депутатов муниципального образования  городского  поселения «поселок Новый Уоян» </w:t>
      </w:r>
      <w:r w:rsidRPr="00441E88">
        <w:rPr>
          <w:szCs w:val="24"/>
          <w:lang w:val="en-US"/>
        </w:rPr>
        <w:t>IV</w:t>
      </w:r>
      <w:r w:rsidRPr="00441E88">
        <w:rPr>
          <w:szCs w:val="24"/>
        </w:rPr>
        <w:t xml:space="preserve"> созыва </w:t>
      </w:r>
      <w:r w:rsidRPr="00441E88">
        <w:rPr>
          <w:b/>
          <w:szCs w:val="24"/>
        </w:rPr>
        <w:t xml:space="preserve">решил: </w:t>
      </w:r>
    </w:p>
    <w:p w:rsidR="00B649D7" w:rsidRPr="00441E88" w:rsidRDefault="00B649D7" w:rsidP="00B649D7">
      <w:pPr>
        <w:rPr>
          <w:sz w:val="28"/>
          <w:szCs w:val="24"/>
        </w:rPr>
      </w:pPr>
    </w:p>
    <w:p w:rsidR="00B649D7" w:rsidRPr="00441E88" w:rsidRDefault="00B649D7" w:rsidP="00B649D7">
      <w:pPr>
        <w:pStyle w:val="2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E88">
        <w:rPr>
          <w:rFonts w:ascii="Times New Roman" w:hAnsi="Times New Roman"/>
          <w:sz w:val="28"/>
          <w:szCs w:val="24"/>
        </w:rPr>
        <w:t xml:space="preserve">1. Отменить Решение Совета депутатов </w:t>
      </w:r>
      <w:r w:rsidRPr="00441E88">
        <w:rPr>
          <w:rFonts w:ascii="Times New Roman" w:hAnsi="Times New Roman"/>
          <w:sz w:val="28"/>
          <w:szCs w:val="24"/>
          <w:lang w:val="en-US"/>
        </w:rPr>
        <w:t>IV</w:t>
      </w:r>
      <w:r w:rsidRPr="00441E88">
        <w:rPr>
          <w:rFonts w:ascii="Times New Roman" w:hAnsi="Times New Roman"/>
          <w:sz w:val="28"/>
          <w:szCs w:val="24"/>
        </w:rPr>
        <w:t xml:space="preserve"> созыва № 144 - </w:t>
      </w:r>
      <w:r w:rsidRPr="00441E88">
        <w:rPr>
          <w:rFonts w:ascii="Times New Roman" w:hAnsi="Times New Roman"/>
          <w:sz w:val="28"/>
          <w:szCs w:val="24"/>
          <w:lang w:val="en-US"/>
        </w:rPr>
        <w:t>IV</w:t>
      </w:r>
      <w:r w:rsidRPr="00441E88">
        <w:rPr>
          <w:rFonts w:ascii="Times New Roman" w:hAnsi="Times New Roman"/>
          <w:sz w:val="28"/>
          <w:szCs w:val="24"/>
        </w:rPr>
        <w:t xml:space="preserve"> от 28.12.2018г. «</w:t>
      </w:r>
      <w:r w:rsidRPr="00441E88">
        <w:rPr>
          <w:rFonts w:ascii="Times New Roman" w:hAnsi="Times New Roman"/>
          <w:sz w:val="28"/>
          <w:szCs w:val="28"/>
          <w:lang w:eastAsia="ru-RU"/>
        </w:rPr>
        <w:t>О даче согласия администрации муниципального образования городского поселения «п. Новый Уоян» на передачу полномочий по решению некоторых вопросов местного значения   администрации муниципального образования «</w:t>
      </w:r>
      <w:proofErr w:type="spellStart"/>
      <w:r w:rsidRPr="00441E88">
        <w:rPr>
          <w:rFonts w:ascii="Times New Roman" w:hAnsi="Times New Roman"/>
          <w:sz w:val="28"/>
          <w:szCs w:val="28"/>
          <w:lang w:eastAsia="ru-RU"/>
        </w:rPr>
        <w:t>Северо-Байкальский</w:t>
      </w:r>
      <w:proofErr w:type="spellEnd"/>
      <w:r w:rsidRPr="00441E88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</w:p>
    <w:p w:rsidR="00B649D7" w:rsidRPr="00441E88" w:rsidRDefault="00B649D7" w:rsidP="00B649D7">
      <w:pPr>
        <w:pStyle w:val="a5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649D7" w:rsidRPr="00441E88" w:rsidRDefault="00B649D7" w:rsidP="00B649D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41E88">
        <w:rPr>
          <w:rFonts w:ascii="Times New Roman" w:hAnsi="Times New Roman" w:cs="Times New Roman"/>
          <w:sz w:val="28"/>
          <w:szCs w:val="24"/>
        </w:rPr>
        <w:t>2.Настоящее решение вступает в силу со дня его подписания и подлежит обнародованию.</w:t>
      </w:r>
    </w:p>
    <w:p w:rsidR="00B649D7" w:rsidRPr="00441E88" w:rsidRDefault="00B649D7" w:rsidP="00B649D7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649D7" w:rsidRPr="00441E88" w:rsidRDefault="00B649D7" w:rsidP="00B649D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649D7" w:rsidRPr="00441E88" w:rsidRDefault="00B649D7" w:rsidP="00B649D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649D7" w:rsidRPr="00441E88" w:rsidRDefault="00B649D7" w:rsidP="00B649D7">
      <w:pPr>
        <w:spacing w:after="0" w:line="240" w:lineRule="auto"/>
        <w:ind w:firstLine="540"/>
        <w:rPr>
          <w:rFonts w:ascii="Times New Roman" w:hAnsi="Times New Roman"/>
          <w:sz w:val="32"/>
          <w:szCs w:val="28"/>
        </w:rPr>
      </w:pPr>
    </w:p>
    <w:p w:rsidR="00B649D7" w:rsidRPr="00441E88" w:rsidRDefault="00B649D7" w:rsidP="00B64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E88">
        <w:rPr>
          <w:rFonts w:ascii="Times New Roman" w:hAnsi="Times New Roman"/>
          <w:b/>
          <w:sz w:val="24"/>
          <w:szCs w:val="24"/>
        </w:rPr>
        <w:t xml:space="preserve">Глава МО ГП </w:t>
      </w:r>
    </w:p>
    <w:p w:rsidR="00B649D7" w:rsidRPr="00441E88" w:rsidRDefault="00B649D7" w:rsidP="00B649D7">
      <w:pPr>
        <w:spacing w:after="0" w:line="240" w:lineRule="auto"/>
        <w:rPr>
          <w:b/>
          <w:sz w:val="24"/>
          <w:szCs w:val="24"/>
        </w:rPr>
      </w:pPr>
      <w:r w:rsidRPr="00441E88">
        <w:rPr>
          <w:rFonts w:ascii="Times New Roman" w:hAnsi="Times New Roman"/>
          <w:b/>
          <w:sz w:val="24"/>
          <w:szCs w:val="24"/>
        </w:rPr>
        <w:t>«поселок Новый Уоян»                                                                              О.В.</w:t>
      </w:r>
      <w:proofErr w:type="gramStart"/>
      <w:r w:rsidRPr="00441E88">
        <w:rPr>
          <w:rFonts w:ascii="Times New Roman" w:hAnsi="Times New Roman"/>
          <w:b/>
          <w:sz w:val="24"/>
          <w:szCs w:val="24"/>
        </w:rPr>
        <w:t>Ловчая</w:t>
      </w:r>
      <w:proofErr w:type="gramEnd"/>
      <w:r w:rsidRPr="00441E88">
        <w:rPr>
          <w:rFonts w:ascii="Times New Roman" w:hAnsi="Times New Roman"/>
          <w:b/>
          <w:sz w:val="24"/>
          <w:szCs w:val="24"/>
        </w:rPr>
        <w:t xml:space="preserve"> </w:t>
      </w:r>
    </w:p>
    <w:p w:rsidR="00B649D7" w:rsidRPr="00441E88" w:rsidRDefault="00B649D7" w:rsidP="00B649D7">
      <w:pPr>
        <w:rPr>
          <w:b/>
          <w:szCs w:val="24"/>
        </w:rPr>
      </w:pPr>
    </w:p>
    <w:p w:rsidR="00B649D7" w:rsidRPr="00441E88" w:rsidRDefault="00B649D7" w:rsidP="00B649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E88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B649D7" w:rsidRPr="00441E88" w:rsidRDefault="00B649D7" w:rsidP="00B649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E88">
        <w:rPr>
          <w:rFonts w:ascii="Times New Roman" w:hAnsi="Times New Roman" w:cs="Times New Roman"/>
          <w:b/>
          <w:sz w:val="24"/>
          <w:szCs w:val="24"/>
        </w:rPr>
        <w:t xml:space="preserve">МО ГП «п. Новый Уоян»                                                                        Е.П. Бондаренко </w:t>
      </w:r>
    </w:p>
    <w:p w:rsidR="007B427C" w:rsidRDefault="007B427C"/>
    <w:sectPr w:rsidR="007B427C" w:rsidSect="00B649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49D7"/>
    <w:rsid w:val="001F7B1F"/>
    <w:rsid w:val="00441E88"/>
    <w:rsid w:val="007B427C"/>
    <w:rsid w:val="00B649D7"/>
    <w:rsid w:val="00E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649D7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B649D7"/>
    <w:rPr>
      <w:rFonts w:ascii="Times New Roman" w:eastAsia="Calibri" w:hAnsi="Times New Roman" w:cs="Times New Roman"/>
      <w:b/>
      <w:caps/>
      <w:sz w:val="20"/>
      <w:szCs w:val="20"/>
    </w:rPr>
  </w:style>
  <w:style w:type="paragraph" w:styleId="2">
    <w:name w:val="Body Text Indent 2"/>
    <w:basedOn w:val="a"/>
    <w:link w:val="20"/>
    <w:rsid w:val="00B649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649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649D7"/>
    <w:pPr>
      <w:ind w:left="720"/>
      <w:contextualSpacing/>
    </w:pPr>
  </w:style>
  <w:style w:type="paragraph" w:customStyle="1" w:styleId="21">
    <w:name w:val="Без интервала2"/>
    <w:rsid w:val="00B649D7"/>
    <w:pPr>
      <w:spacing w:after="0" w:line="240" w:lineRule="auto"/>
    </w:pPr>
    <w:rPr>
      <w:rFonts w:ascii="Century Schoolbook" w:eastAsia="Times New Roman" w:hAnsi="Century Schoolbook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2019-05-28T07:53:00Z</dcterms:created>
  <dcterms:modified xsi:type="dcterms:W3CDTF">2019-06-03T06:15:00Z</dcterms:modified>
</cp:coreProperties>
</file>