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60411">
        <w:rPr>
          <w:rFonts w:ascii="Times New Roman" w:hAnsi="Times New Roman" w:cs="Times New Roman"/>
          <w:sz w:val="32"/>
          <w:szCs w:val="32"/>
        </w:rPr>
        <w:t>Военным комиссариатом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604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0411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9604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Муйского</w:t>
      </w:r>
      <w:proofErr w:type="spellEnd"/>
      <w:r w:rsidRPr="0096041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Северо-Б</w:t>
      </w:r>
      <w:r w:rsidRPr="00960411">
        <w:rPr>
          <w:rFonts w:ascii="Times New Roman" w:hAnsi="Times New Roman" w:cs="Times New Roman"/>
          <w:sz w:val="32"/>
          <w:szCs w:val="32"/>
        </w:rPr>
        <w:t>айкальского</w:t>
      </w:r>
      <w:proofErr w:type="spellEnd"/>
      <w:proofErr w:type="gramEnd"/>
      <w:r w:rsidRPr="00960411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9604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960411">
        <w:rPr>
          <w:rFonts w:ascii="Times New Roman" w:hAnsi="Times New Roman" w:cs="Times New Roman"/>
          <w:sz w:val="32"/>
          <w:szCs w:val="32"/>
        </w:rPr>
        <w:t>еспублики Бурятия проводится набор на военную службу по контракту граждан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60411">
        <w:rPr>
          <w:rFonts w:ascii="Times New Roman" w:hAnsi="Times New Roman" w:cs="Times New Roman"/>
          <w:sz w:val="32"/>
          <w:szCs w:val="32"/>
        </w:rPr>
        <w:t xml:space="preserve"> пребывающих в запасе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60411">
        <w:rPr>
          <w:rFonts w:ascii="Times New Roman" w:hAnsi="Times New Roman" w:cs="Times New Roman"/>
          <w:sz w:val="32"/>
          <w:szCs w:val="32"/>
        </w:rPr>
        <w:t>граждане</w:t>
      </w:r>
      <w:proofErr w:type="gramEnd"/>
      <w:r w:rsidRPr="00960411">
        <w:rPr>
          <w:rFonts w:ascii="Times New Roman" w:hAnsi="Times New Roman" w:cs="Times New Roman"/>
          <w:sz w:val="32"/>
          <w:szCs w:val="32"/>
        </w:rPr>
        <w:t xml:space="preserve"> пребывающие в запасе в возрасте до 42 лет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60411">
        <w:rPr>
          <w:rFonts w:ascii="Times New Roman" w:hAnsi="Times New Roman" w:cs="Times New Roman"/>
          <w:sz w:val="32"/>
          <w:szCs w:val="32"/>
        </w:rPr>
        <w:t xml:space="preserve"> категория годности к военной службе </w:t>
      </w:r>
      <w:r>
        <w:rPr>
          <w:rFonts w:ascii="Times New Roman" w:hAnsi="Times New Roman" w:cs="Times New Roman"/>
          <w:sz w:val="32"/>
          <w:szCs w:val="32"/>
        </w:rPr>
        <w:t>«А», «Б»,</w:t>
      </w:r>
      <w:r w:rsidRPr="00960411">
        <w:rPr>
          <w:rFonts w:ascii="Times New Roman" w:hAnsi="Times New Roman" w:cs="Times New Roman"/>
          <w:sz w:val="32"/>
          <w:szCs w:val="32"/>
        </w:rPr>
        <w:t xml:space="preserve"> проходившие военную службу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60411">
        <w:rPr>
          <w:rFonts w:ascii="Times New Roman" w:hAnsi="Times New Roman" w:cs="Times New Roman"/>
          <w:sz w:val="32"/>
          <w:szCs w:val="32"/>
        </w:rPr>
        <w:t xml:space="preserve">офицеры запаса категория годности к военной службе </w:t>
      </w:r>
      <w:r>
        <w:rPr>
          <w:rFonts w:ascii="Times New Roman" w:hAnsi="Times New Roman" w:cs="Times New Roman"/>
          <w:sz w:val="32"/>
          <w:szCs w:val="32"/>
        </w:rPr>
        <w:t>«А», «Б»:</w:t>
      </w: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60411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960411">
        <w:rPr>
          <w:rFonts w:ascii="Times New Roman" w:hAnsi="Times New Roman" w:cs="Times New Roman"/>
          <w:sz w:val="32"/>
          <w:szCs w:val="32"/>
        </w:rPr>
        <w:t>проходившие</w:t>
      </w:r>
      <w:proofErr w:type="gramEnd"/>
      <w:r w:rsidRPr="00960411">
        <w:rPr>
          <w:rFonts w:ascii="Times New Roman" w:hAnsi="Times New Roman" w:cs="Times New Roman"/>
          <w:sz w:val="32"/>
          <w:szCs w:val="32"/>
        </w:rPr>
        <w:t xml:space="preserve"> воен</w:t>
      </w:r>
      <w:r>
        <w:rPr>
          <w:rFonts w:ascii="Times New Roman" w:hAnsi="Times New Roman" w:cs="Times New Roman"/>
          <w:sz w:val="32"/>
          <w:szCs w:val="32"/>
        </w:rPr>
        <w:t>ную службу в возрасте до 42 лет</w:t>
      </w: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0411">
        <w:rPr>
          <w:rFonts w:ascii="Times New Roman" w:hAnsi="Times New Roman" w:cs="Times New Roman"/>
          <w:sz w:val="32"/>
          <w:szCs w:val="32"/>
        </w:rPr>
        <w:t>проходившие</w:t>
      </w:r>
      <w:proofErr w:type="gramEnd"/>
      <w:r w:rsidRPr="00960411">
        <w:rPr>
          <w:rFonts w:ascii="Times New Roman" w:hAnsi="Times New Roman" w:cs="Times New Roman"/>
          <w:sz w:val="32"/>
          <w:szCs w:val="32"/>
        </w:rPr>
        <w:t xml:space="preserve"> воен</w:t>
      </w:r>
      <w:r>
        <w:rPr>
          <w:rFonts w:ascii="Times New Roman" w:hAnsi="Times New Roman" w:cs="Times New Roman"/>
          <w:sz w:val="32"/>
          <w:szCs w:val="32"/>
        </w:rPr>
        <w:t>ную службу в возрасте до 49 лет.</w:t>
      </w: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60411">
        <w:rPr>
          <w:rFonts w:ascii="Times New Roman" w:hAnsi="Times New Roman" w:cs="Times New Roman"/>
          <w:sz w:val="32"/>
          <w:szCs w:val="32"/>
        </w:rPr>
        <w:t>По всем вопросам обращаться в Дежурную часть контактный телефон 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6041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960411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0) 2-</w:t>
      </w:r>
      <w:r w:rsidRPr="00960411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>-73</w:t>
      </w:r>
    </w:p>
    <w:p w:rsidR="00FE4AE8" w:rsidRPr="00960411" w:rsidRDefault="00960411" w:rsidP="009604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8-914-630-55-</w:t>
      </w:r>
      <w:r w:rsidRPr="00960411">
        <w:rPr>
          <w:rFonts w:ascii="Times New Roman" w:hAnsi="Times New Roman" w:cs="Times New Roman"/>
          <w:sz w:val="32"/>
          <w:szCs w:val="32"/>
        </w:rPr>
        <w:t>60</w:t>
      </w:r>
    </w:p>
    <w:sectPr w:rsidR="00FE4AE8" w:rsidRPr="00960411" w:rsidSect="009604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411"/>
    <w:rsid w:val="00960411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2022-04-15T01:09:00Z</dcterms:created>
  <dcterms:modified xsi:type="dcterms:W3CDTF">2022-04-15T01:15:00Z</dcterms:modified>
</cp:coreProperties>
</file>