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6E6" w14:textId="77777777" w:rsidR="005D6591" w:rsidRDefault="000B34CF" w:rsidP="005D6591">
      <w:pPr>
        <w:pStyle w:val="a3"/>
        <w:ind w:firstLine="0"/>
        <w:jc w:val="left"/>
      </w:pPr>
      <w:r>
        <w:rPr>
          <w:i w:val="0"/>
          <w:noProof/>
          <w:sz w:val="28"/>
          <w:szCs w:val="28"/>
        </w:rPr>
        <w:pict w14:anchorId="5A0FD3C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14:paraId="40AD9B30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14:paraId="5F275541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14:paraId="02FE9022" w14:textId="77777777"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14:paraId="7AEC22F1" w14:textId="77777777"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Северо-Байкальского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50057967" w14:textId="4DC7CDF2" w:rsidR="005D6591" w:rsidRDefault="00337E4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XI</w:t>
                  </w:r>
                  <w:r w:rsidR="00ED631D">
                    <w:rPr>
                      <w:i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14:paraId="7D0F4CF1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14:paraId="4F07A24D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 w14:anchorId="2C3B6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6" o:title=""/>
          </v:shape>
          <o:OLEObject Type="Embed" ProgID="CorelDRAW.Graphic.6" ShapeID="_x0000_i1025" DrawAspect="Content" ObjectID="_1698760128" r:id="rId7"/>
        </w:object>
      </w:r>
    </w:p>
    <w:p w14:paraId="2EE3C68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73436B1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7C6FAFC9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3B7A3D5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17151F4A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205E057E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520581AC" w14:textId="77777777" w:rsidR="005D6591" w:rsidRDefault="000B34CF" w:rsidP="005D6591">
      <w:pPr>
        <w:jc w:val="center"/>
        <w:rPr>
          <w:b/>
          <w:sz w:val="36"/>
          <w:szCs w:val="36"/>
        </w:rPr>
      </w:pPr>
      <w:r>
        <w:rPr>
          <w:noProof/>
        </w:rPr>
        <w:pict w14:anchorId="7CF83385"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 w14:anchorId="58DD6662">
          <v:line id="_x0000_s1027" style="position:absolute;left:0;text-align:left;z-index:251661312" from="-7.65pt,11.8pt" to="514.35pt,11.8pt" strokecolor="aqua" strokeweight="3pt"/>
        </w:pict>
      </w:r>
    </w:p>
    <w:p w14:paraId="384C8797" w14:textId="72F90D27"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ED631D" w:rsidRPr="00ED631D">
        <w:rPr>
          <w:b/>
          <w:sz w:val="28"/>
          <w:szCs w:val="28"/>
        </w:rPr>
        <w:t xml:space="preserve"> </w:t>
      </w:r>
    </w:p>
    <w:p w14:paraId="6AFA791B" w14:textId="61D57496" w:rsidR="005D6591" w:rsidRPr="002E365A" w:rsidRDefault="00337E4D" w:rsidP="005D6591">
      <w:pPr>
        <w:rPr>
          <w:b/>
          <w:szCs w:val="24"/>
        </w:rPr>
      </w:pPr>
      <w:r>
        <w:rPr>
          <w:b/>
          <w:szCs w:val="24"/>
        </w:rPr>
        <w:t>15.11</w:t>
      </w:r>
      <w:r w:rsidR="005D6591" w:rsidRPr="002E365A">
        <w:rPr>
          <w:b/>
          <w:szCs w:val="24"/>
        </w:rPr>
        <w:t>.20</w:t>
      </w:r>
      <w:r w:rsidR="00ED631D" w:rsidRPr="00ED631D">
        <w:rPr>
          <w:b/>
          <w:szCs w:val="24"/>
        </w:rPr>
        <w:t>2</w:t>
      </w:r>
      <w:r>
        <w:rPr>
          <w:b/>
          <w:szCs w:val="24"/>
        </w:rPr>
        <w:t>1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F919F6">
        <w:rPr>
          <w:b/>
          <w:szCs w:val="24"/>
        </w:rPr>
        <w:t xml:space="preserve"> 62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14:paraId="2604E511" w14:textId="77777777" w:rsidR="005D6591" w:rsidRPr="002E365A" w:rsidRDefault="005D6591" w:rsidP="005D6591">
      <w:pPr>
        <w:rPr>
          <w:szCs w:val="24"/>
        </w:rPr>
      </w:pPr>
    </w:p>
    <w:p w14:paraId="24D47227" w14:textId="2F654627" w:rsidR="009F7751" w:rsidRPr="000C33C3" w:rsidRDefault="005D6591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bookmarkStart w:id="0" w:name="_Hlk87864512"/>
      <w:r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>по</w:t>
      </w:r>
    </w:p>
    <w:p w14:paraId="052C05C2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14:paraId="04E590D0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14:paraId="75F12AEA" w14:textId="77777777"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</w:t>
      </w:r>
      <w:proofErr w:type="gramStart"/>
      <w:r w:rsidRPr="002E365A">
        <w:rPr>
          <w:rFonts w:ascii="Times New Roman" w:hAnsi="Times New Roman" w:cs="Times New Roman"/>
          <w:i w:val="0"/>
          <w:sz w:val="24"/>
        </w:rPr>
        <w:t xml:space="preserve">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О бюджете муниципального </w:t>
      </w:r>
    </w:p>
    <w:p w14:paraId="40084B6B" w14:textId="77777777"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14:paraId="19421DD1" w14:textId="5B41258D"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</w:t>
      </w:r>
    </w:p>
    <w:bookmarkEnd w:id="0"/>
    <w:p w14:paraId="187E9B84" w14:textId="77777777" w:rsidR="005D6591" w:rsidRPr="002E365A" w:rsidRDefault="005D6591" w:rsidP="00134C34">
      <w:pPr>
        <w:rPr>
          <w:b/>
          <w:szCs w:val="24"/>
        </w:rPr>
      </w:pPr>
    </w:p>
    <w:p w14:paraId="4C20E075" w14:textId="77777777"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14:paraId="244FC99D" w14:textId="77777777" w:rsidR="005D6591" w:rsidRPr="002E365A" w:rsidRDefault="005D6591" w:rsidP="005D6591">
      <w:pPr>
        <w:ind w:firstLine="851"/>
        <w:rPr>
          <w:szCs w:val="24"/>
        </w:rPr>
      </w:pPr>
    </w:p>
    <w:p w14:paraId="23F64F19" w14:textId="153847BD" w:rsidR="005D6591" w:rsidRPr="00337E4D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1. Провести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6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1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-00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337E4D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</w:p>
    <w:p w14:paraId="3B453B5D" w14:textId="4CD70696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2. Утвердить состав Комиссии по проведению публичных слушаний согласно приложению </w:t>
      </w:r>
    </w:p>
    <w:p w14:paraId="6A032AFC" w14:textId="2D54B07E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3.</w:t>
      </w:r>
      <w:r w:rsidR="00F919F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337E4D">
        <w:rPr>
          <w:rFonts w:ascii="Times New Roman" w:hAnsi="Times New Roman" w:cs="Times New Roman"/>
          <w:b w:val="0"/>
          <w:i w:val="0"/>
          <w:sz w:val="24"/>
        </w:rPr>
        <w:t>Утвердить Порядок учета предложений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Уоян» на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и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 и участия граждан в его обсуждении согласно приложению 2</w:t>
      </w:r>
    </w:p>
    <w:p w14:paraId="1694FB56" w14:textId="3CEC7B92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. Контроль за исполнением настоящего </w:t>
      </w:r>
      <w:r w:rsidR="008934D6" w:rsidRPr="00337E4D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gramStart"/>
      <w:r w:rsidR="00337E4D" w:rsidRPr="00337E4D">
        <w:rPr>
          <w:rFonts w:ascii="Times New Roman" w:hAnsi="Times New Roman" w:cs="Times New Roman"/>
          <w:b w:val="0"/>
          <w:i w:val="0"/>
          <w:sz w:val="24"/>
        </w:rPr>
        <w:t xml:space="preserve">Щепин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Е.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Б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).</w:t>
      </w:r>
    </w:p>
    <w:p w14:paraId="6C7ADA65" w14:textId="77777777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401951D2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664CC51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03FF0FE7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6B11C78A" w14:textId="77777777"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14:paraId="2420E2EF" w14:textId="77777777" w:rsidR="00136302" w:rsidRPr="00136302" w:rsidRDefault="00136302" w:rsidP="005D6591">
      <w:pPr>
        <w:rPr>
          <w:b/>
          <w:szCs w:val="24"/>
        </w:rPr>
      </w:pPr>
    </w:p>
    <w:p w14:paraId="1CAEB096" w14:textId="77777777"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14:paraId="74B92216" w14:textId="77777777"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14:paraId="7D5D9DA6" w14:textId="77777777"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14:paraId="0B75ECA8" w14:textId="77777777" w:rsidR="005D6591" w:rsidRDefault="005D6591" w:rsidP="005D6591">
      <w:pPr>
        <w:rPr>
          <w:sz w:val="20"/>
        </w:rPr>
      </w:pPr>
    </w:p>
    <w:p w14:paraId="4604AC8B" w14:textId="77777777" w:rsidR="005D6591" w:rsidRDefault="005D6591" w:rsidP="005D6591">
      <w:pPr>
        <w:rPr>
          <w:sz w:val="20"/>
        </w:rPr>
      </w:pPr>
    </w:p>
    <w:p w14:paraId="3C5C1D39" w14:textId="77777777" w:rsidR="005D6591" w:rsidRDefault="005D6591" w:rsidP="005D6591">
      <w:pPr>
        <w:rPr>
          <w:sz w:val="20"/>
        </w:rPr>
      </w:pPr>
    </w:p>
    <w:p w14:paraId="34D9ED8C" w14:textId="77777777" w:rsidR="005D6591" w:rsidRDefault="005D6591" w:rsidP="005D6591">
      <w:pPr>
        <w:rPr>
          <w:sz w:val="20"/>
        </w:rPr>
      </w:pPr>
    </w:p>
    <w:p w14:paraId="277AE588" w14:textId="77777777" w:rsidR="005D6591" w:rsidRDefault="005D6591" w:rsidP="005D6591">
      <w:pPr>
        <w:rPr>
          <w:sz w:val="20"/>
        </w:rPr>
      </w:pPr>
    </w:p>
    <w:p w14:paraId="7FFB1BAD" w14:textId="77777777" w:rsidR="009F698A" w:rsidRDefault="009F698A" w:rsidP="00C3339E">
      <w:pPr>
        <w:jc w:val="right"/>
        <w:rPr>
          <w:szCs w:val="24"/>
        </w:rPr>
      </w:pPr>
    </w:p>
    <w:p w14:paraId="4178677D" w14:textId="77777777" w:rsidR="009F698A" w:rsidRDefault="009F698A" w:rsidP="00C3339E">
      <w:pPr>
        <w:jc w:val="right"/>
        <w:rPr>
          <w:szCs w:val="24"/>
        </w:rPr>
      </w:pPr>
    </w:p>
    <w:p w14:paraId="30C46BCC" w14:textId="5F61AEB6"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14:paraId="7A683F55" w14:textId="77777777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14:paraId="0C529200" w14:textId="77777777" w:rsidR="00C3339E" w:rsidRPr="002B3C8E" w:rsidRDefault="00C3339E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</w:p>
    <w:p w14:paraId="56B7AFB0" w14:textId="7157B03D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от 1</w:t>
      </w:r>
      <w:r w:rsidR="009F698A">
        <w:rPr>
          <w:szCs w:val="24"/>
        </w:rPr>
        <w:t>5</w:t>
      </w:r>
      <w:r>
        <w:rPr>
          <w:szCs w:val="24"/>
        </w:rPr>
        <w:t>.11.202</w:t>
      </w:r>
      <w:r w:rsidR="009F698A">
        <w:rPr>
          <w:szCs w:val="24"/>
        </w:rPr>
        <w:t>1</w:t>
      </w:r>
      <w:r w:rsidRPr="002B3C8E">
        <w:rPr>
          <w:szCs w:val="24"/>
        </w:rPr>
        <w:t xml:space="preserve"> №</w:t>
      </w:r>
      <w:r w:rsidR="00F919F6">
        <w:rPr>
          <w:szCs w:val="24"/>
        </w:rPr>
        <w:t xml:space="preserve"> 62-</w:t>
      </w:r>
      <w:r w:rsidRPr="002B3C8E">
        <w:rPr>
          <w:szCs w:val="24"/>
          <w:lang w:val="en-US"/>
        </w:rPr>
        <w:t>V</w:t>
      </w:r>
    </w:p>
    <w:p w14:paraId="5FDBDAC9" w14:textId="77777777" w:rsidR="00C3339E" w:rsidRPr="002B3C8E" w:rsidRDefault="00C3339E" w:rsidP="00C3339E">
      <w:pPr>
        <w:jc w:val="right"/>
        <w:rPr>
          <w:szCs w:val="24"/>
        </w:rPr>
      </w:pPr>
    </w:p>
    <w:p w14:paraId="106547C9" w14:textId="77777777"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1FB0C17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62047D14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187F99AD" w14:textId="070B929E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Состав </w:t>
      </w:r>
    </w:p>
    <w:p w14:paraId="72374967" w14:textId="0C565692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комиссии по проведению публичных слушаний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</w:t>
      </w:r>
      <w:proofErr w:type="gramStart"/>
      <w:r w:rsidRPr="009F698A">
        <w:rPr>
          <w:rFonts w:ascii="Times New Roman" w:hAnsi="Times New Roman" w:cs="Times New Roman"/>
          <w:i w:val="0"/>
          <w:sz w:val="24"/>
        </w:rPr>
        <w:t>Уоян »</w:t>
      </w:r>
      <w:proofErr w:type="gramEnd"/>
      <w:r w:rsidRPr="009F698A">
        <w:rPr>
          <w:rFonts w:ascii="Times New Roman" w:hAnsi="Times New Roman" w:cs="Times New Roman"/>
          <w:i w:val="0"/>
          <w:sz w:val="24"/>
        </w:rPr>
        <w:t xml:space="preserve"> на 202</w:t>
      </w:r>
      <w:r w:rsidR="009F698A" w:rsidRPr="009F698A">
        <w:rPr>
          <w:rFonts w:ascii="Times New Roman" w:hAnsi="Times New Roman" w:cs="Times New Roman"/>
          <w:i w:val="0"/>
          <w:sz w:val="24"/>
        </w:rPr>
        <w:t>2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 и на плановый период 202</w:t>
      </w:r>
      <w:r w:rsidR="009F698A" w:rsidRPr="009F698A">
        <w:rPr>
          <w:rFonts w:ascii="Times New Roman" w:hAnsi="Times New Roman" w:cs="Times New Roman"/>
          <w:i w:val="0"/>
          <w:sz w:val="24"/>
        </w:rPr>
        <w:t>3</w:t>
      </w:r>
      <w:r w:rsidRPr="009F698A">
        <w:rPr>
          <w:rFonts w:ascii="Times New Roman" w:hAnsi="Times New Roman" w:cs="Times New Roman"/>
          <w:i w:val="0"/>
          <w:sz w:val="24"/>
        </w:rPr>
        <w:t xml:space="preserve"> и 202</w:t>
      </w:r>
      <w:r w:rsidR="009F698A" w:rsidRPr="009F698A">
        <w:rPr>
          <w:rFonts w:ascii="Times New Roman" w:hAnsi="Times New Roman" w:cs="Times New Roman"/>
          <w:i w:val="0"/>
          <w:sz w:val="24"/>
        </w:rPr>
        <w:t>4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годов»</w:t>
      </w:r>
    </w:p>
    <w:p w14:paraId="4E07E02A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1F2F8CE4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E3CD44D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Бондаренко Е.П.– председатель Совета депутатов муниципального образования городское поселение «поселок Новый Уоян», председатель комиссии</w:t>
      </w:r>
    </w:p>
    <w:p w14:paraId="48B1F240" w14:textId="5DEC1BA8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Щепина Е.Б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 – председатель постоянной комиссии Совета депутатов муниципального образования городское поселение «поселок Новый Уоян» по бюджету и экономическим вопросам</w:t>
      </w:r>
    </w:p>
    <w:p w14:paraId="6DA7656D" w14:textId="25629423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Удовиченко А.В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 - председатель постоянной комиссии Совета депутатов муниципального образования городское поселение «поселок Новый Уоян» по вопросам социальной политики</w:t>
      </w:r>
    </w:p>
    <w:p w14:paraId="49EB012E" w14:textId="28CF7404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2"/>
        </w:rPr>
        <w:t>Горилов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Е.А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.- председатель постоянной комиссии Совета депутатов муниципального образования городское поселение «поселок Новый Уоян» по законности, правопорядку, работе с территориями и депутатской этике</w:t>
      </w:r>
    </w:p>
    <w:p w14:paraId="579921D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Варфаломеева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14:paraId="28B4370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4B00666" w14:textId="77777777" w:rsidR="00C3339E" w:rsidRPr="009F698A" w:rsidRDefault="00C3339E" w:rsidP="00C3339E">
      <w:pPr>
        <w:ind w:firstLine="709"/>
        <w:jc w:val="both"/>
        <w:rPr>
          <w:szCs w:val="24"/>
        </w:rPr>
      </w:pPr>
      <w:r w:rsidRPr="009F698A">
        <w:rPr>
          <w:szCs w:val="24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14:paraId="0FF23E64" w14:textId="77777777" w:rsidR="00C3339E" w:rsidRPr="009F698A" w:rsidRDefault="00C3339E" w:rsidP="00C3339E">
      <w:pPr>
        <w:rPr>
          <w:szCs w:val="24"/>
        </w:rPr>
      </w:pPr>
    </w:p>
    <w:p w14:paraId="5B5032CE" w14:textId="77777777" w:rsidR="00C3339E" w:rsidRPr="009F698A" w:rsidRDefault="00C3339E" w:rsidP="00C3339E">
      <w:pPr>
        <w:rPr>
          <w:sz w:val="18"/>
          <w:szCs w:val="18"/>
        </w:rPr>
      </w:pPr>
    </w:p>
    <w:p w14:paraId="2EB9F6AF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F3955F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45A4B083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A14771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E2A9875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327A330" w14:textId="77777777" w:rsidR="00C3339E" w:rsidRPr="009F698A" w:rsidRDefault="00C3339E" w:rsidP="00C3339E">
      <w:pPr>
        <w:jc w:val="right"/>
        <w:rPr>
          <w:sz w:val="22"/>
          <w:szCs w:val="22"/>
        </w:rPr>
      </w:pPr>
    </w:p>
    <w:p w14:paraId="42AC2461" w14:textId="77777777" w:rsidR="00091A77" w:rsidRPr="009F698A" w:rsidRDefault="00091A77" w:rsidP="00C3339E">
      <w:pPr>
        <w:jc w:val="right"/>
        <w:rPr>
          <w:sz w:val="22"/>
          <w:szCs w:val="22"/>
        </w:rPr>
      </w:pPr>
    </w:p>
    <w:p w14:paraId="60FC8310" w14:textId="77777777" w:rsidR="00091A77" w:rsidRDefault="00091A77" w:rsidP="00C3339E">
      <w:pPr>
        <w:jc w:val="right"/>
        <w:rPr>
          <w:szCs w:val="24"/>
        </w:rPr>
      </w:pPr>
    </w:p>
    <w:p w14:paraId="523CF73F" w14:textId="77777777" w:rsidR="00091A77" w:rsidRDefault="00091A77" w:rsidP="00C3339E">
      <w:pPr>
        <w:jc w:val="right"/>
        <w:rPr>
          <w:szCs w:val="24"/>
        </w:rPr>
      </w:pPr>
    </w:p>
    <w:p w14:paraId="07E5FE16" w14:textId="77777777" w:rsidR="00091A77" w:rsidRDefault="00091A77" w:rsidP="00C3339E">
      <w:pPr>
        <w:jc w:val="right"/>
        <w:rPr>
          <w:szCs w:val="24"/>
        </w:rPr>
      </w:pPr>
    </w:p>
    <w:p w14:paraId="1D514F70" w14:textId="77777777" w:rsidR="00091A77" w:rsidRDefault="00091A77" w:rsidP="00C3339E">
      <w:pPr>
        <w:jc w:val="right"/>
        <w:rPr>
          <w:szCs w:val="24"/>
        </w:rPr>
      </w:pPr>
    </w:p>
    <w:p w14:paraId="53612D10" w14:textId="77777777" w:rsidR="00091A77" w:rsidRDefault="00091A77" w:rsidP="00C3339E">
      <w:pPr>
        <w:jc w:val="right"/>
        <w:rPr>
          <w:szCs w:val="24"/>
        </w:rPr>
      </w:pPr>
    </w:p>
    <w:p w14:paraId="520AB38D" w14:textId="77777777" w:rsidR="00091A77" w:rsidRDefault="00091A77" w:rsidP="00C3339E">
      <w:pPr>
        <w:jc w:val="right"/>
        <w:rPr>
          <w:szCs w:val="24"/>
        </w:rPr>
      </w:pPr>
    </w:p>
    <w:p w14:paraId="7F9701E9" w14:textId="77777777" w:rsidR="00091A77" w:rsidRDefault="00091A77" w:rsidP="00C3339E">
      <w:pPr>
        <w:jc w:val="right"/>
        <w:rPr>
          <w:szCs w:val="24"/>
        </w:rPr>
      </w:pPr>
    </w:p>
    <w:p w14:paraId="2882843F" w14:textId="77777777" w:rsidR="009F698A" w:rsidRDefault="009F698A" w:rsidP="00C3339E">
      <w:pPr>
        <w:jc w:val="right"/>
        <w:rPr>
          <w:szCs w:val="24"/>
        </w:rPr>
      </w:pPr>
    </w:p>
    <w:p w14:paraId="63EC7C9E" w14:textId="77777777" w:rsidR="009F698A" w:rsidRDefault="009F698A" w:rsidP="00C3339E">
      <w:pPr>
        <w:jc w:val="right"/>
        <w:rPr>
          <w:szCs w:val="24"/>
        </w:rPr>
      </w:pPr>
    </w:p>
    <w:p w14:paraId="73CF3AA1" w14:textId="77777777" w:rsidR="009F698A" w:rsidRDefault="009F698A" w:rsidP="00C3339E">
      <w:pPr>
        <w:jc w:val="right"/>
        <w:rPr>
          <w:szCs w:val="24"/>
        </w:rPr>
      </w:pPr>
    </w:p>
    <w:p w14:paraId="2CD92E51" w14:textId="77777777" w:rsidR="009F698A" w:rsidRDefault="009F698A" w:rsidP="00C3339E">
      <w:pPr>
        <w:jc w:val="right"/>
        <w:rPr>
          <w:szCs w:val="24"/>
        </w:rPr>
      </w:pPr>
    </w:p>
    <w:p w14:paraId="0850C816" w14:textId="77777777" w:rsidR="009F698A" w:rsidRDefault="009F698A" w:rsidP="00C3339E">
      <w:pPr>
        <w:jc w:val="right"/>
        <w:rPr>
          <w:szCs w:val="24"/>
        </w:rPr>
      </w:pPr>
    </w:p>
    <w:p w14:paraId="325EFDF5" w14:textId="77777777" w:rsidR="009F698A" w:rsidRDefault="009F698A" w:rsidP="00C3339E">
      <w:pPr>
        <w:jc w:val="right"/>
        <w:rPr>
          <w:szCs w:val="24"/>
        </w:rPr>
      </w:pPr>
    </w:p>
    <w:p w14:paraId="46487806" w14:textId="77777777" w:rsidR="009F698A" w:rsidRDefault="009F698A" w:rsidP="00C3339E">
      <w:pPr>
        <w:jc w:val="right"/>
        <w:rPr>
          <w:szCs w:val="24"/>
        </w:rPr>
      </w:pPr>
    </w:p>
    <w:p w14:paraId="2F27AAAE" w14:textId="77777777" w:rsidR="009F698A" w:rsidRDefault="009F698A" w:rsidP="00C3339E">
      <w:pPr>
        <w:jc w:val="right"/>
        <w:rPr>
          <w:szCs w:val="24"/>
        </w:rPr>
      </w:pPr>
    </w:p>
    <w:p w14:paraId="630782E7" w14:textId="77777777" w:rsidR="009F698A" w:rsidRDefault="009F698A" w:rsidP="00C3339E">
      <w:pPr>
        <w:jc w:val="right"/>
        <w:rPr>
          <w:szCs w:val="24"/>
        </w:rPr>
      </w:pPr>
    </w:p>
    <w:p w14:paraId="5418ECCF" w14:textId="77777777" w:rsidR="009F698A" w:rsidRDefault="009F698A" w:rsidP="00C3339E">
      <w:pPr>
        <w:jc w:val="right"/>
        <w:rPr>
          <w:szCs w:val="24"/>
        </w:rPr>
      </w:pPr>
    </w:p>
    <w:p w14:paraId="5F3131BE" w14:textId="3235C6D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 xml:space="preserve">Приложение2 </w:t>
      </w:r>
    </w:p>
    <w:p w14:paraId="7D4E27A7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14:paraId="3A542582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14:paraId="492FBF2C" w14:textId="77777777" w:rsidR="00C3339E" w:rsidRPr="006837A7" w:rsidRDefault="00091A77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14:paraId="47C5D7BF" w14:textId="007F47EE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от 1</w:t>
      </w:r>
      <w:r w:rsidR="009F698A">
        <w:rPr>
          <w:szCs w:val="24"/>
        </w:rPr>
        <w:t>5</w:t>
      </w:r>
      <w:r w:rsidRPr="006837A7">
        <w:rPr>
          <w:szCs w:val="24"/>
        </w:rPr>
        <w:t>.11.2</w:t>
      </w:r>
      <w:r>
        <w:rPr>
          <w:szCs w:val="24"/>
        </w:rPr>
        <w:t>02</w:t>
      </w:r>
      <w:r w:rsidR="009F698A">
        <w:rPr>
          <w:szCs w:val="24"/>
        </w:rPr>
        <w:t>1</w:t>
      </w:r>
      <w:r w:rsidRPr="006837A7">
        <w:rPr>
          <w:szCs w:val="24"/>
        </w:rPr>
        <w:t xml:space="preserve"> №</w:t>
      </w:r>
      <w:r w:rsidR="000B34CF">
        <w:rPr>
          <w:szCs w:val="24"/>
        </w:rPr>
        <w:t xml:space="preserve"> 62-</w:t>
      </w:r>
      <w:r w:rsidRPr="006837A7">
        <w:rPr>
          <w:szCs w:val="24"/>
          <w:lang w:val="en-US"/>
        </w:rPr>
        <w:t>V</w:t>
      </w:r>
    </w:p>
    <w:p w14:paraId="0BF28F49" w14:textId="77777777" w:rsidR="00C3339E" w:rsidRDefault="00C3339E" w:rsidP="00C3339E">
      <w:pPr>
        <w:jc w:val="right"/>
        <w:rPr>
          <w:sz w:val="20"/>
        </w:rPr>
      </w:pPr>
    </w:p>
    <w:p w14:paraId="736F8F46" w14:textId="77777777" w:rsidR="00C3339E" w:rsidRDefault="00C3339E" w:rsidP="00C3339E">
      <w:pPr>
        <w:jc w:val="right"/>
        <w:rPr>
          <w:sz w:val="20"/>
        </w:rPr>
      </w:pPr>
    </w:p>
    <w:p w14:paraId="19D873A2" w14:textId="77777777"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14:paraId="1FD8C36D" w14:textId="4D644251"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gramStart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91A7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698A">
        <w:rPr>
          <w:rFonts w:ascii="Times New Roman" w:hAnsi="Times New Roman" w:cs="Times New Roman"/>
          <w:sz w:val="28"/>
          <w:szCs w:val="28"/>
        </w:rPr>
        <w:t>2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698A">
        <w:rPr>
          <w:rFonts w:ascii="Times New Roman" w:hAnsi="Times New Roman" w:cs="Times New Roman"/>
          <w:sz w:val="28"/>
          <w:szCs w:val="28"/>
        </w:rPr>
        <w:t>3</w:t>
      </w:r>
      <w:r w:rsidRPr="00091A77">
        <w:rPr>
          <w:rFonts w:ascii="Times New Roman" w:hAnsi="Times New Roman" w:cs="Times New Roman"/>
          <w:sz w:val="28"/>
          <w:szCs w:val="28"/>
        </w:rPr>
        <w:t xml:space="preserve"> и 202</w:t>
      </w:r>
      <w:r w:rsidR="009F698A">
        <w:rPr>
          <w:rFonts w:ascii="Times New Roman" w:hAnsi="Times New Roman" w:cs="Times New Roman"/>
          <w:sz w:val="28"/>
          <w:szCs w:val="28"/>
        </w:rPr>
        <w:t>4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14:paraId="59CE0191" w14:textId="77777777"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F0C4" w14:textId="77777777"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14:paraId="710767EA" w14:textId="6C05DA1D"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на 202</w:t>
      </w:r>
      <w:r w:rsidR="009F698A">
        <w:rPr>
          <w:rFonts w:ascii="Times New Roman" w:hAnsi="Times New Roman" w:cs="Times New Roman"/>
          <w:sz w:val="24"/>
          <w:szCs w:val="24"/>
        </w:rPr>
        <w:t>2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F698A">
        <w:rPr>
          <w:rFonts w:ascii="Times New Roman" w:hAnsi="Times New Roman" w:cs="Times New Roman"/>
          <w:sz w:val="24"/>
          <w:szCs w:val="24"/>
        </w:rPr>
        <w:t>3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8A">
        <w:rPr>
          <w:rFonts w:ascii="Times New Roman" w:hAnsi="Times New Roman" w:cs="Times New Roman"/>
          <w:sz w:val="24"/>
          <w:szCs w:val="24"/>
        </w:rPr>
        <w:t>4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годов» (далее - проект) не позднее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>ГП «поселок Новый Уоян»</w:t>
      </w:r>
    </w:p>
    <w:p w14:paraId="442A7E9C" w14:textId="77777777"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</w:t>
      </w:r>
      <w:r w:rsidRPr="000B34CF">
        <w:rPr>
          <w:rFonts w:ascii="Times New Roman" w:hAnsi="Times New Roman" w:cs="Times New Roman"/>
          <w:sz w:val="24"/>
          <w:szCs w:val="24"/>
        </w:rPr>
        <w:t>Предложения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Уоян, ул. Улан-Удэнская ,11 </w:t>
      </w:r>
    </w:p>
    <w:p w14:paraId="2D47F13A" w14:textId="17C760CF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9F698A">
        <w:rPr>
          <w:rFonts w:ascii="Times New Roman" w:hAnsi="Times New Roman" w:cs="Times New Roman"/>
          <w:sz w:val="24"/>
          <w:szCs w:val="24"/>
        </w:rPr>
        <w:t>6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3BFE0DA5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14:paraId="1C5E4909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14:paraId="6824ACCB" w14:textId="77777777" w:rsidR="005D6591" w:rsidRPr="009A7AB5" w:rsidRDefault="005D6591" w:rsidP="005D6591">
      <w:pPr>
        <w:rPr>
          <w:szCs w:val="24"/>
        </w:rPr>
      </w:pPr>
    </w:p>
    <w:p w14:paraId="6205CF5F" w14:textId="77777777" w:rsidR="005D6591" w:rsidRDefault="005D6591" w:rsidP="005D6591">
      <w:pPr>
        <w:rPr>
          <w:sz w:val="20"/>
        </w:rPr>
      </w:pPr>
    </w:p>
    <w:p w14:paraId="13F1515F" w14:textId="77777777" w:rsidR="005D6591" w:rsidRDefault="005D6591" w:rsidP="005D6591">
      <w:pPr>
        <w:rPr>
          <w:sz w:val="20"/>
        </w:rPr>
      </w:pPr>
    </w:p>
    <w:p w14:paraId="2BCB6588" w14:textId="77777777" w:rsidR="005D6591" w:rsidRDefault="005D6591" w:rsidP="005D6591">
      <w:pPr>
        <w:rPr>
          <w:sz w:val="20"/>
        </w:rPr>
      </w:pPr>
    </w:p>
    <w:p w14:paraId="3502D8D7" w14:textId="77777777" w:rsidR="005D6591" w:rsidRDefault="005D6591" w:rsidP="005D6591">
      <w:pPr>
        <w:rPr>
          <w:sz w:val="20"/>
        </w:rPr>
      </w:pPr>
    </w:p>
    <w:p w14:paraId="4945800E" w14:textId="77777777" w:rsidR="005D6591" w:rsidRDefault="005D6591" w:rsidP="005D6591">
      <w:pPr>
        <w:rPr>
          <w:sz w:val="20"/>
        </w:rPr>
      </w:pPr>
    </w:p>
    <w:p w14:paraId="0A4E6BA9" w14:textId="77777777" w:rsidR="005D6591" w:rsidRDefault="005D6591" w:rsidP="005D6591">
      <w:pPr>
        <w:rPr>
          <w:sz w:val="20"/>
        </w:rPr>
      </w:pPr>
    </w:p>
    <w:p w14:paraId="7D84EC50" w14:textId="77777777" w:rsidR="005D6591" w:rsidRDefault="005D6591" w:rsidP="005D6591">
      <w:pPr>
        <w:rPr>
          <w:sz w:val="20"/>
        </w:rPr>
      </w:pPr>
    </w:p>
    <w:p w14:paraId="6F6AA28F" w14:textId="77777777" w:rsidR="005D6591" w:rsidRDefault="005D6591" w:rsidP="005D6591">
      <w:pPr>
        <w:rPr>
          <w:sz w:val="20"/>
        </w:rPr>
      </w:pPr>
    </w:p>
    <w:p w14:paraId="68EB3E8F" w14:textId="77777777" w:rsidR="005D6591" w:rsidRDefault="005D6591" w:rsidP="005D6591">
      <w:pPr>
        <w:rPr>
          <w:sz w:val="20"/>
        </w:rPr>
      </w:pPr>
    </w:p>
    <w:p w14:paraId="23CBE278" w14:textId="77777777" w:rsidR="005D6591" w:rsidRDefault="005D6591" w:rsidP="005D6591">
      <w:pPr>
        <w:rPr>
          <w:sz w:val="20"/>
        </w:rPr>
      </w:pPr>
    </w:p>
    <w:p w14:paraId="5FBBEC5C" w14:textId="77777777" w:rsidR="005D6591" w:rsidRDefault="005D6591" w:rsidP="005D6591">
      <w:pPr>
        <w:rPr>
          <w:sz w:val="20"/>
        </w:rPr>
      </w:pPr>
    </w:p>
    <w:p w14:paraId="47676C4C" w14:textId="77777777" w:rsidR="005D6591" w:rsidRDefault="005D6591" w:rsidP="005D6591">
      <w:pPr>
        <w:rPr>
          <w:sz w:val="20"/>
        </w:rPr>
      </w:pPr>
    </w:p>
    <w:p w14:paraId="65B28882" w14:textId="77777777" w:rsidR="005D6591" w:rsidRDefault="005D6591" w:rsidP="005D6591">
      <w:pPr>
        <w:rPr>
          <w:sz w:val="20"/>
        </w:rPr>
      </w:pPr>
    </w:p>
    <w:p w14:paraId="0D2BC875" w14:textId="77777777" w:rsidR="005D6591" w:rsidRDefault="005D6591" w:rsidP="005D6591">
      <w:pPr>
        <w:rPr>
          <w:sz w:val="20"/>
        </w:rPr>
      </w:pPr>
    </w:p>
    <w:p w14:paraId="63B5F330" w14:textId="77777777" w:rsidR="005D6591" w:rsidRDefault="005D6591" w:rsidP="005D6591">
      <w:pPr>
        <w:rPr>
          <w:sz w:val="20"/>
        </w:rPr>
      </w:pPr>
    </w:p>
    <w:p w14:paraId="563F6B9A" w14:textId="77777777"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4393"/>
    <w:rsid w:val="00030268"/>
    <w:rsid w:val="00085422"/>
    <w:rsid w:val="00091A77"/>
    <w:rsid w:val="00094858"/>
    <w:rsid w:val="000B3270"/>
    <w:rsid w:val="000B34CF"/>
    <w:rsid w:val="000C33C3"/>
    <w:rsid w:val="000E08E4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D1539"/>
    <w:rsid w:val="002E365A"/>
    <w:rsid w:val="0032631E"/>
    <w:rsid w:val="003270C8"/>
    <w:rsid w:val="00337E4D"/>
    <w:rsid w:val="00353BC6"/>
    <w:rsid w:val="003D04D6"/>
    <w:rsid w:val="004C27E2"/>
    <w:rsid w:val="00503CC6"/>
    <w:rsid w:val="00527DA7"/>
    <w:rsid w:val="005D6591"/>
    <w:rsid w:val="006B551E"/>
    <w:rsid w:val="00717ABA"/>
    <w:rsid w:val="007F680B"/>
    <w:rsid w:val="00840756"/>
    <w:rsid w:val="008934D6"/>
    <w:rsid w:val="008A67F1"/>
    <w:rsid w:val="009952BD"/>
    <w:rsid w:val="009A7AB5"/>
    <w:rsid w:val="009F698A"/>
    <w:rsid w:val="009F7751"/>
    <w:rsid w:val="00A81F8B"/>
    <w:rsid w:val="00AC7851"/>
    <w:rsid w:val="00B32808"/>
    <w:rsid w:val="00B35BF6"/>
    <w:rsid w:val="00BA7BB0"/>
    <w:rsid w:val="00BE04A2"/>
    <w:rsid w:val="00C3339E"/>
    <w:rsid w:val="00C4531D"/>
    <w:rsid w:val="00CA348B"/>
    <w:rsid w:val="00DA2B3F"/>
    <w:rsid w:val="00DB4CFC"/>
    <w:rsid w:val="00DF797F"/>
    <w:rsid w:val="00ED631D"/>
    <w:rsid w:val="00F21B5C"/>
    <w:rsid w:val="00F2562D"/>
    <w:rsid w:val="00F70317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6A9EA"/>
  <w15:docId w15:val="{E871156F-5598-44EF-A0AB-9953862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23</cp:revision>
  <cp:lastPrinted>2021-11-18T09:01:00Z</cp:lastPrinted>
  <dcterms:created xsi:type="dcterms:W3CDTF">2016-11-03T06:26:00Z</dcterms:created>
  <dcterms:modified xsi:type="dcterms:W3CDTF">2021-11-18T09:02:00Z</dcterms:modified>
</cp:coreProperties>
</file>