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01" w:rsidRDefault="00427901" w:rsidP="00427901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</w:rPr>
        <w:t xml:space="preserve"> </w:t>
      </w:r>
    </w:p>
    <w:p w:rsidR="00427901" w:rsidRPr="00F93F11" w:rsidRDefault="00F93F11" w:rsidP="00427901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F93F1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«</w:t>
      </w:r>
      <w:r w:rsidR="00427901" w:rsidRPr="00F93F1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Pr="00F93F1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О </w:t>
      </w:r>
      <w:r w:rsidR="00427901" w:rsidRPr="00F93F1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приостановлении выплаты льготы на ЖКУ и ее возобновлении</w:t>
      </w:r>
      <w:r w:rsidRPr="00F93F1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»</w:t>
      </w:r>
      <w:r w:rsidR="00427901" w:rsidRPr="00F93F1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.</w:t>
      </w:r>
    </w:p>
    <w:p w:rsidR="00D47608" w:rsidRPr="001D1A97" w:rsidRDefault="00D47608" w:rsidP="00455A8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Денежная выплата мер социальной поддержки по оплате жилья и коммунальных услуг </w:t>
      </w:r>
      <w:r w:rsidR="00455A84"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(далее – льгота на ЖКУ) </w:t>
      </w:r>
      <w:r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назначается с месяца возникновения права на получение мер социальной поддержки, в том числе по данному месту жительства, пребывания, но не более чем за шесть месяцев до месяца, в котором подано заявление о назначении денежной выплаты со</w:t>
      </w:r>
      <w:r w:rsidR="00455A84"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всеми необходимыми документами таким категориям граждан, как инвалиды 1.2.3</w:t>
      </w:r>
      <w:proofErr w:type="gramEnd"/>
      <w:r w:rsidR="00455A84"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групп общего заболевания; семьи, имеющие детей-инвалидов; ветеранам труда РФ; репрессированные, впоследствии реабилитированные; участники трудового фронта; ветераны боевых действий и другие.</w:t>
      </w:r>
      <w:r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455A84"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</w:t>
      </w:r>
      <w:r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Денежная выплата предоставляется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погашению, за исключением денежной выплаты по приобретению твердого топлива.</w:t>
      </w:r>
    </w:p>
    <w:p w:rsidR="0030516C" w:rsidRPr="001D1A97" w:rsidRDefault="00455A84" w:rsidP="001D1A9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Получатели денежных выплат производят оплату жилищно-коммунальных услуг по установленным тарифам в полном объеме.</w:t>
      </w:r>
    </w:p>
    <w:p w:rsidR="00455A84" w:rsidRPr="001D1A97" w:rsidRDefault="001D1A97" w:rsidP="001D1A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</w:pPr>
      <w:r w:rsidRPr="001D1A97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  <w:t xml:space="preserve">       </w:t>
      </w:r>
      <w:r w:rsidR="00455A84" w:rsidRPr="001D1A97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  <w:t xml:space="preserve"> Граждане имеют право на получение денежной выплаты по одному месту жительства или месту пребывания.</w:t>
      </w:r>
    </w:p>
    <w:p w:rsidR="0030516C" w:rsidRPr="001D1A97" w:rsidRDefault="001D1A97" w:rsidP="001D1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A97">
        <w:rPr>
          <w:rFonts w:ascii="Times New Roman" w:hAnsi="Times New Roman" w:cs="Times New Roman"/>
          <w:sz w:val="24"/>
          <w:szCs w:val="24"/>
        </w:rPr>
        <w:tab/>
        <w:t>Данная льгота может выплачиваться ежемесячно и бессрочно по месту жительства, но есть случаи, когда, согласно действующему законодательству, выплата приостанавливается.</w:t>
      </w:r>
    </w:p>
    <w:p w:rsidR="0030516C" w:rsidRPr="001D1A97" w:rsidRDefault="001D1A97" w:rsidP="001D1A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1D1A9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        </w:t>
      </w:r>
      <w:r w:rsidR="0030516C" w:rsidRPr="001D1A9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Предоставление денежной выплаты на оплату жилого помещения и коммунальных услуг, а также по приобретению твердого топлива по решению подразделения РГУ приостанавливается в случаях:</w:t>
      </w:r>
    </w:p>
    <w:p w:rsidR="0030516C" w:rsidRPr="001D1A97" w:rsidRDefault="00E45E4A" w:rsidP="001D1A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30516C"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="0030516C" w:rsidRPr="00C553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истечения срока инвалидности</w:t>
      </w:r>
      <w:r w:rsidR="0030516C"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с месяца, следующего за месяцем истечения срока инвалидности;</w:t>
      </w:r>
    </w:p>
    <w:p w:rsidR="0030516C" w:rsidRDefault="00E45E4A" w:rsidP="001D1A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30516C"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="0030516C" w:rsidRPr="00C553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неполучения денежных выплат в течение 3 месяцев подряд через отделение почтовой связи</w:t>
      </w:r>
      <w:r w:rsidR="0030516C"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с 4 месяца неполучения денежных выплат через отделение почтовой связи;</w:t>
      </w:r>
    </w:p>
    <w:p w:rsidR="0030516C" w:rsidRPr="001D1A97" w:rsidRDefault="0030516C" w:rsidP="001D1A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Pr="00C553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неуплаты гражданином, получающим денежную выплату, платежей за жилое помещение и (или) коммунальные услуги в течение трех месяцев подряд</w:t>
      </w:r>
      <w:r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за исключением денежной выплаты по приобретению твердого топлива;</w:t>
      </w:r>
    </w:p>
    <w:p w:rsidR="0030516C" w:rsidRPr="001D1A97" w:rsidRDefault="00E45E4A" w:rsidP="001D1A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30516C"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="0030516C" w:rsidRPr="00C553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невыполнения гражданином, получающим денежную выплату, условий соглашения по погашению задолженности по оплате жилого помещения и коммунальных услуг в течение трех месяцев подряд</w:t>
      </w:r>
      <w:r w:rsidR="0030516C"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за исключением денежной выплаты по приобретению твердого топлива.</w:t>
      </w:r>
    </w:p>
    <w:p w:rsidR="00080A93" w:rsidRDefault="00080A93" w:rsidP="00080A9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 избежание приостановления выплаты льгот на ЖКУ  и повторных обращений за получением расчетных ведомостей, справок и за возобновлением  выплаты льгот на ЖКУ рекомендуем контролировать своевременность оплаты  за жилищно-коммунальные услуги, в том числе и по соглашению о реструктуризации долга, срок действия справок МСЭ (инвалидности) в случае необходимости продления инвалидности, а также соблюдение графика доставки  пенсий и льгот почтовых служб.</w:t>
      </w:r>
    </w:p>
    <w:p w:rsidR="00080A93" w:rsidRDefault="00080A93" w:rsidP="00080A9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Возобновляется выплата льготы на ЖКУ, приостановленная  ранее по вышеуказанным причинам, на основании заявления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льготополучателя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 приложением документов, подтверждающих право на предоставление льготы на ЖКУ.</w:t>
      </w:r>
    </w:p>
    <w:p w:rsidR="00080A93" w:rsidRPr="001D1A97" w:rsidRDefault="00080A93" w:rsidP="00080A9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Например, при возобновлении выплаты, приостановленной по долгу, необходимо предоставить в  Клиентские службы Северного ОСЗН заявление о возобновлении  выплаты, расчетные ведомости от поставщиков услуг об отсутствии задолженности по услугам.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А в случае продления срока инвалидности – повторного прохождения МСЭ – необходимо сразу обратиться с заявлением о возобновлении выплаты льгот на ЖКУ с приложением необходимых документов и новой справки МСЭ.</w:t>
      </w:r>
    </w:p>
    <w:p w:rsidR="00080A93" w:rsidRDefault="00080A93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Консультации по интересующим вопросам можно получить в </w:t>
      </w:r>
      <w:r w:rsidR="00D878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лиентских службах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Северного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ОСЗН</w:t>
      </w:r>
      <w:r w:rsidR="00D878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</w:p>
    <w:p w:rsidR="00D878D8" w:rsidRDefault="00D878D8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г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0467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</w:t>
      </w:r>
      <w:proofErr w:type="gramEnd"/>
      <w:r w:rsidR="000467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еверобайкальск</w:t>
      </w:r>
      <w:proofErr w:type="spellEnd"/>
      <w:r w:rsidR="000467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proofErr w:type="spellStart"/>
      <w:r w:rsidR="000467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пр-т</w:t>
      </w:r>
      <w:proofErr w:type="spellEnd"/>
      <w:r w:rsidR="000467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Ленинградский, д.7. тел.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8(30130) 2-23-00, 2-22-18</w:t>
      </w:r>
    </w:p>
    <w:p w:rsidR="0004674E" w:rsidRDefault="0004674E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Таксимо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ул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оветская, д.10 а, тел.: 8(30132) 55-383</w:t>
      </w:r>
    </w:p>
    <w:p w:rsidR="0004674E" w:rsidRDefault="0004674E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овый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Уоян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ул.Улан-Удэнская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д.11, тел.: 8 (30130) 44-255</w:t>
      </w:r>
    </w:p>
    <w:p w:rsidR="00F93F11" w:rsidRDefault="00F93F11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F93F11" w:rsidRDefault="00F93F11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F93F11" w:rsidRDefault="00F93F11" w:rsidP="00F93F11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главный специалист КС</w:t>
      </w:r>
    </w:p>
    <w:p w:rsidR="00F93F11" w:rsidRDefault="00F93F11" w:rsidP="00F93F11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О.Вандакурова</w:t>
      </w:r>
      <w:proofErr w:type="spellEnd"/>
    </w:p>
    <w:p w:rsidR="0004674E" w:rsidRDefault="0004674E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0A93" w:rsidRDefault="00080A93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0A93" w:rsidRDefault="00080A93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0A93" w:rsidRDefault="00080A93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0A93" w:rsidRDefault="00080A93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0A93" w:rsidRDefault="00080A93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0A93" w:rsidRDefault="00080A93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0A93" w:rsidRDefault="00080A93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0A93" w:rsidRDefault="00080A93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0A93" w:rsidRDefault="00080A93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0A93" w:rsidRDefault="00080A93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0A93" w:rsidRDefault="00080A93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0A93" w:rsidRDefault="00080A93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0A93" w:rsidRDefault="00080A93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0A93" w:rsidRDefault="00080A93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0A93" w:rsidRDefault="00080A93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0A93" w:rsidRDefault="00080A93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27901" w:rsidRDefault="00427901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27901" w:rsidRDefault="00427901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27901" w:rsidRDefault="00427901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27901" w:rsidRDefault="00427901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27901" w:rsidRDefault="00427901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27901" w:rsidRDefault="00427901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27901" w:rsidRDefault="00427901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27901" w:rsidRDefault="00427901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27901" w:rsidRDefault="00427901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27901" w:rsidRDefault="00427901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27901" w:rsidRDefault="00427901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27901" w:rsidRDefault="00427901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27901" w:rsidRDefault="00427901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27901" w:rsidRDefault="00427901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27901" w:rsidRDefault="00427901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27901" w:rsidRDefault="00427901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27901" w:rsidRDefault="00427901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27901" w:rsidRDefault="00427901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27901" w:rsidRDefault="00427901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27901" w:rsidRDefault="00427901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27901" w:rsidRDefault="00427901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2428C" w:rsidRDefault="0052428C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2428C" w:rsidRDefault="0052428C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2428C" w:rsidRDefault="0052428C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2428C" w:rsidRDefault="0052428C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2428C" w:rsidRDefault="0052428C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2428C" w:rsidRDefault="0052428C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27901" w:rsidRDefault="00427901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0516C" w:rsidRDefault="0030516C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</w:pPr>
      <w:proofErr w:type="gramStart"/>
      <w:r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Предоставление денежной выплаты на оплату жилого помещения и коммунальных услуг, приостановленное по причинам, </w:t>
      </w:r>
      <w:r w:rsidRPr="008A61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указанным </w:t>
      </w:r>
      <w:r w:rsidR="008A61C2" w:rsidRPr="008A61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выше</w:t>
      </w:r>
      <w:r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по решению подразделения РГУ возобновляется при уплате гражданином задолженности по оплате жилого помещения и коммунальных услуг в полном объеме либо выполнении гражданином условий соглашения по погашению задолженности по оплате жилого помещения и коммунальных услуг, на основании данных информационного обмена с организациями-поставщиками жилищно-коммунальных услуг либо на</w:t>
      </w:r>
      <w:proofErr w:type="gramEnd"/>
      <w:r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Start"/>
      <w:r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основании</w:t>
      </w:r>
      <w:proofErr w:type="gramEnd"/>
      <w:r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документов, представленных гражданином, но не более чем за три года до месяца, </w:t>
      </w:r>
      <w:r w:rsidRPr="00C553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в котором подано заявление о возобновлении денежной выплаты со всеми необходимыми документами.</w:t>
      </w:r>
    </w:p>
    <w:p w:rsidR="0001304F" w:rsidRPr="00C55375" w:rsidRDefault="0001304F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</w:pPr>
    </w:p>
    <w:p w:rsidR="00080A93" w:rsidRDefault="00080A93" w:rsidP="00080A9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Предоставление денежной выплаты на оплату жилого помещения и коммунальных услуг, а также по приобретению твердого топлива, приостановленное по причинам, указанным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выше</w:t>
      </w:r>
      <w:r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решению подразделения РГУ возобновляется на основании заявления гражданина с приложением документов, подтверждающих право на получение денежной выплаты на оплату жилого помещения и коммунальных услуг, а также по приобретению твердого топлива, с месяца прио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становления денежной выплаты </w:t>
      </w:r>
      <w:r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том числе</w:t>
      </w:r>
      <w:proofErr w:type="gramEnd"/>
      <w:r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данному месту жительства, пребывания, но не более чем за три года до месяца, в котором подано заявление о возобновлении денежной выплаты со всеми необходимыми документами.</w:t>
      </w:r>
    </w:p>
    <w:p w:rsidR="00C55375" w:rsidRDefault="00C55375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55375" w:rsidRDefault="00C55375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4CDE" w:rsidRDefault="00084CDE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84CDE" w:rsidRPr="001D1A97" w:rsidRDefault="00084CDE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1304F" w:rsidRDefault="0001304F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01304F" w:rsidRDefault="0001304F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01304F" w:rsidRDefault="0001304F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30516C" w:rsidRPr="00C55375" w:rsidRDefault="0030516C" w:rsidP="001D1A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C5537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Предоставление денежной выплаты на оплату жилого помещения и коммунальных услуг по решению подразделения РГУ прекращается в случае:</w:t>
      </w:r>
    </w:p>
    <w:p w:rsidR="0030516C" w:rsidRPr="001D1A97" w:rsidRDefault="0030516C" w:rsidP="001D1A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подачи заявления об отказе от предоставления денежных выплат - с месяца, указанного в заявлении;</w:t>
      </w:r>
    </w:p>
    <w:p w:rsidR="0030516C" w:rsidRPr="001D1A97" w:rsidRDefault="0030516C" w:rsidP="001D1A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выбытия с места жительства или места пребывания получателя денежной выплаты - с 1 числа месяца, следующего за месяцем, в котором наступили данные обстоятельства;</w:t>
      </w:r>
    </w:p>
    <w:p w:rsidR="0030516C" w:rsidRPr="001D1A97" w:rsidRDefault="0030516C" w:rsidP="001D1A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утраты права на получение денежной выплаты - с 1 числа месяца, следующего за месяцем, в котором наступили данные обстоятельства;</w:t>
      </w:r>
    </w:p>
    <w:p w:rsidR="0030516C" w:rsidRPr="001D1A97" w:rsidRDefault="0030516C" w:rsidP="001D1A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D1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смерти получателя денежной выплаты - с 1 числа месяца, следующего за месяцем, в котором наступила смерть получателя.</w:t>
      </w:r>
    </w:p>
    <w:p w:rsidR="0030516C" w:rsidRPr="00C55375" w:rsidRDefault="0030516C" w:rsidP="001D1A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</w:pPr>
      <w:r w:rsidRPr="00C55375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  <w:t>Предоставление денежной выплаты на оплату твердого топлива по решению подразделения РГУ прекращается в случае:</w:t>
      </w:r>
    </w:p>
    <w:p w:rsidR="0030516C" w:rsidRPr="00C55375" w:rsidRDefault="0030516C" w:rsidP="001D1A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</w:pPr>
      <w:r w:rsidRPr="00C55375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  <w:t>- выбытия с места жительства или места пребывания получателя денежной выплаты - с 1 числа года, следующего за календарным годом, в течение которого наступили данные обстоятельства;</w:t>
      </w:r>
    </w:p>
    <w:p w:rsidR="0030516C" w:rsidRPr="00C55375" w:rsidRDefault="0030516C" w:rsidP="001D1A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</w:pPr>
      <w:r w:rsidRPr="00C55375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  <w:t>- утраты права на получение денежной выплаты - с 1 числа года, следующего за календарным годом, в котором наступили данные обстоятельства;</w:t>
      </w:r>
    </w:p>
    <w:p w:rsidR="0030516C" w:rsidRDefault="0030516C" w:rsidP="001D1A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</w:pPr>
      <w:r w:rsidRPr="00C55375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  <w:t>- смерти получателя денежной выплаты - с 1 числа года, следующего за календарным годом, в котором наступила смерть получателя.</w:t>
      </w:r>
    </w:p>
    <w:p w:rsidR="00C55375" w:rsidRDefault="00C55375" w:rsidP="001D1A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</w:rPr>
      </w:pPr>
    </w:p>
    <w:p w:rsidR="00C55375" w:rsidRPr="00C55375" w:rsidRDefault="00C55375" w:rsidP="001D1A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55375" w:rsidRPr="00C55375" w:rsidSect="0052428C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16C"/>
    <w:rsid w:val="0001304F"/>
    <w:rsid w:val="0004674E"/>
    <w:rsid w:val="00080A93"/>
    <w:rsid w:val="00084CDE"/>
    <w:rsid w:val="00186650"/>
    <w:rsid w:val="001D1A97"/>
    <w:rsid w:val="002A6C6E"/>
    <w:rsid w:val="0030516C"/>
    <w:rsid w:val="00316B23"/>
    <w:rsid w:val="00427901"/>
    <w:rsid w:val="00455A84"/>
    <w:rsid w:val="004E4293"/>
    <w:rsid w:val="0052428C"/>
    <w:rsid w:val="006D65F7"/>
    <w:rsid w:val="008114E9"/>
    <w:rsid w:val="008A61C2"/>
    <w:rsid w:val="00BC6608"/>
    <w:rsid w:val="00C55375"/>
    <w:rsid w:val="00D47608"/>
    <w:rsid w:val="00D878D8"/>
    <w:rsid w:val="00DE36F9"/>
    <w:rsid w:val="00E45E4A"/>
    <w:rsid w:val="00F9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Kpo2</dc:creator>
  <cp:lastModifiedBy>Kpo2</cp:lastModifiedBy>
  <cp:revision>2</cp:revision>
  <cp:lastPrinted>2018-09-11T09:46:00Z</cp:lastPrinted>
  <dcterms:created xsi:type="dcterms:W3CDTF">2018-09-14T05:11:00Z</dcterms:created>
  <dcterms:modified xsi:type="dcterms:W3CDTF">2018-09-14T05:11:00Z</dcterms:modified>
</cp:coreProperties>
</file>